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B1C" w:rsidRPr="001B763D" w:rsidRDefault="00D54AE4" w:rsidP="00345B1C">
      <w:pPr>
        <w:rPr>
          <w:rFonts w:ascii="HGP明朝E" w:eastAsia="HGP明朝E" w:hAnsi="HGP明朝E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0">
                <wp:simplePos x="0" y="0"/>
                <wp:positionH relativeFrom="column">
                  <wp:posOffset>1564005</wp:posOffset>
                </wp:positionH>
                <wp:positionV relativeFrom="paragraph">
                  <wp:posOffset>-6985</wp:posOffset>
                </wp:positionV>
                <wp:extent cx="4996815" cy="552450"/>
                <wp:effectExtent l="0" t="0" r="4445" b="0"/>
                <wp:wrapTight wrapText="bothSides">
                  <wp:wrapPolygon edited="0">
                    <wp:start x="-47" y="0"/>
                    <wp:lineTo x="-47" y="21228"/>
                    <wp:lineTo x="21600" y="21228"/>
                    <wp:lineTo x="21600" y="0"/>
                    <wp:lineTo x="-47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8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945" w:rsidRPr="00700945" w:rsidRDefault="009D48E7" w:rsidP="00700945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24"/>
                                <w:szCs w:val="28"/>
                              </w:rPr>
                            </w:pPr>
                            <w:r w:rsidRPr="00700945">
                              <w:rPr>
                                <w:rFonts w:ascii="HGS明朝E" w:eastAsia="HGS明朝E" w:hAnsi="HGS明朝E"/>
                                <w:sz w:val="24"/>
                                <w:szCs w:val="28"/>
                              </w:rPr>
                              <w:t>一般社団法人</w:t>
                            </w:r>
                          </w:p>
                          <w:p w:rsidR="009D48E7" w:rsidRPr="00700945" w:rsidRDefault="009D48E7" w:rsidP="00700945">
                            <w:pPr>
                              <w:spacing w:line="0" w:lineRule="atLeast"/>
                              <w:rPr>
                                <w:rFonts w:ascii="HGS明朝E" w:eastAsia="HGS明朝E" w:hAnsi="HGS明朝E"/>
                                <w:sz w:val="32"/>
                                <w:szCs w:val="28"/>
                              </w:rPr>
                            </w:pPr>
                            <w:r w:rsidRPr="00700945">
                              <w:rPr>
                                <w:rFonts w:ascii="HGS明朝E" w:eastAsia="HGS明朝E" w:hAnsi="HGS明朝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945">
                              <w:rPr>
                                <w:rFonts w:ascii="HGS明朝E" w:eastAsia="HGS明朝E" w:hAnsi="HGS明朝E"/>
                                <w:sz w:val="32"/>
                                <w:szCs w:val="28"/>
                              </w:rPr>
                              <w:t>日本シニア起業支援機構</w:t>
                            </w:r>
                            <w:r w:rsidR="00700945" w:rsidRPr="00700945">
                              <w:rPr>
                                <w:rFonts w:ascii="HGS明朝E" w:eastAsia="HGS明朝E" w:hAnsi="HGS明朝E" w:hint="eastAsia"/>
                                <w:sz w:val="32"/>
                                <w:szCs w:val="28"/>
                              </w:rPr>
                              <w:t>の概要と</w:t>
                            </w:r>
                            <w:r w:rsidR="00D54AE4">
                              <w:rPr>
                                <w:rFonts w:ascii="HGS明朝E" w:eastAsia="HGS明朝E" w:hAnsi="HGS明朝E" w:hint="eastAsia"/>
                                <w:sz w:val="32"/>
                                <w:szCs w:val="28"/>
                              </w:rPr>
                              <w:t>入会申込書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15pt;margin-top:-.55pt;width:393.45pt;height:43.5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" o:allowoverlap="f" stroked="f">
                <v:textbox style="mso-fit-shape-to-text:t">
                  <w:txbxContent>
                    <w:p w:rsidR="00700945" w:rsidRPr="00700945" w:rsidRDefault="009D48E7" w:rsidP="00700945">
                      <w:pPr>
                        <w:spacing w:line="0" w:lineRule="atLeast"/>
                        <w:rPr>
                          <w:rFonts w:ascii="HGS明朝E" w:eastAsia="HGS明朝E" w:hAnsi="HGS明朝E"/>
                          <w:sz w:val="24"/>
                          <w:szCs w:val="28"/>
                        </w:rPr>
                      </w:pPr>
                      <w:r w:rsidRPr="00700945">
                        <w:rPr>
                          <w:rFonts w:ascii="HGS明朝E" w:eastAsia="HGS明朝E" w:hAnsi="HGS明朝E"/>
                          <w:sz w:val="24"/>
                          <w:szCs w:val="28"/>
                        </w:rPr>
                        <w:t>一般社団法人</w:t>
                      </w:r>
                    </w:p>
                    <w:p w:rsidR="009D48E7" w:rsidRPr="00700945" w:rsidRDefault="009D48E7" w:rsidP="00700945">
                      <w:pPr>
                        <w:spacing w:line="0" w:lineRule="atLeast"/>
                        <w:rPr>
                          <w:rFonts w:ascii="HGS明朝E" w:eastAsia="HGS明朝E" w:hAnsi="HGS明朝E" w:hint="eastAsia"/>
                          <w:sz w:val="32"/>
                          <w:szCs w:val="28"/>
                        </w:rPr>
                      </w:pPr>
                      <w:r w:rsidRPr="00700945">
                        <w:rPr>
                          <w:rFonts w:ascii="HGS明朝E" w:eastAsia="HGS明朝E" w:hAnsi="HGS明朝E"/>
                          <w:sz w:val="28"/>
                          <w:szCs w:val="28"/>
                        </w:rPr>
                        <w:t xml:space="preserve"> </w:t>
                      </w:r>
                      <w:r w:rsidRPr="00700945">
                        <w:rPr>
                          <w:rFonts w:ascii="HGS明朝E" w:eastAsia="HGS明朝E" w:hAnsi="HGS明朝E"/>
                          <w:sz w:val="32"/>
                          <w:szCs w:val="28"/>
                        </w:rPr>
                        <w:t>日本シニア起業支援機構</w:t>
                      </w:r>
                      <w:r w:rsidR="00700945" w:rsidRPr="00700945">
                        <w:rPr>
                          <w:rFonts w:ascii="HGS明朝E" w:eastAsia="HGS明朝E" w:hAnsi="HGS明朝E" w:hint="eastAsia"/>
                          <w:sz w:val="32"/>
                          <w:szCs w:val="28"/>
                        </w:rPr>
                        <w:t>の概要と</w:t>
                      </w:r>
                      <w:r w:rsidR="00D54AE4">
                        <w:rPr>
                          <w:rFonts w:ascii="HGS明朝E" w:eastAsia="HGS明朝E" w:hAnsi="HGS明朝E" w:hint="eastAsia"/>
                          <w:sz w:val="32"/>
                          <w:szCs w:val="28"/>
                        </w:rPr>
                        <w:t>入会申込書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-22225</wp:posOffset>
            </wp:positionV>
            <wp:extent cx="1409700" cy="47752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2805"/>
                    <a:stretch/>
                  </pic:blipFill>
                  <pic:spPr bwMode="auto">
                    <a:xfrm>
                      <a:off x="0" y="0"/>
                      <a:ext cx="1409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B1C" w:rsidRPr="001B763D">
        <w:rPr>
          <w:rFonts w:ascii="HGP明朝E" w:eastAsia="HGP明朝E" w:hAnsi="HGP明朝E" w:hint="eastAsia"/>
          <w:sz w:val="24"/>
        </w:rPr>
        <w:t>【目的</w:t>
      </w:r>
      <w:r w:rsidR="001B763D">
        <w:rPr>
          <w:rFonts w:ascii="HGP明朝E" w:eastAsia="HGP明朝E" w:hAnsi="HGP明朝E" w:hint="eastAsia"/>
          <w:sz w:val="24"/>
        </w:rPr>
        <w:t>・特徴</w:t>
      </w:r>
      <w:r w:rsidR="00345B1C" w:rsidRPr="001B763D">
        <w:rPr>
          <w:rFonts w:ascii="HGP明朝E" w:eastAsia="HGP明朝E" w:hAnsi="HGP明朝E" w:hint="eastAsia"/>
          <w:sz w:val="24"/>
        </w:rPr>
        <w:t>】</w:t>
      </w:r>
    </w:p>
    <w:p w:rsidR="004B6410" w:rsidRPr="005A6289" w:rsidRDefault="00D568D4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実務経験豊富な産・学・官のシニア</w:t>
      </w:r>
      <w:r w:rsidR="004B6410" w:rsidRPr="005A6289">
        <w:rPr>
          <w:rFonts w:ascii="HGS明朝E" w:eastAsia="HGS明朝E" w:hAnsi="HGS明朝E"/>
          <w:szCs w:val="21"/>
        </w:rPr>
        <w:t>が、その智慧と経験と人脈を最大限に活かして</w:t>
      </w:r>
      <w:r w:rsidR="005A5786" w:rsidRPr="005A6289">
        <w:rPr>
          <w:rFonts w:ascii="HGS明朝E" w:eastAsia="HGS明朝E" w:hAnsi="HGS明朝E" w:hint="eastAsia"/>
          <w:szCs w:val="21"/>
        </w:rPr>
        <w:t>、</w:t>
      </w:r>
      <w:r w:rsidRPr="005A6289">
        <w:rPr>
          <w:rFonts w:ascii="HGS明朝E" w:eastAsia="HGS明朝E" w:hAnsi="HGS明朝E"/>
          <w:szCs w:val="21"/>
        </w:rPr>
        <w:t>「起業の早期成功発展</w:t>
      </w:r>
      <w:r w:rsidR="004B6410" w:rsidRPr="005A6289">
        <w:rPr>
          <w:rFonts w:ascii="HGS明朝E" w:eastAsia="HGS明朝E" w:hAnsi="HGS明朝E"/>
          <w:szCs w:val="21"/>
        </w:rPr>
        <w:t>」</w:t>
      </w:r>
      <w:r w:rsidRPr="005A6289">
        <w:rPr>
          <w:rFonts w:ascii="HGS明朝E" w:eastAsia="HGS明朝E" w:hAnsi="HGS明朝E" w:hint="eastAsia"/>
          <w:szCs w:val="21"/>
        </w:rPr>
        <w:t>をメンタ</w:t>
      </w:r>
      <w:r w:rsidR="00901619" w:rsidRPr="005A6289">
        <w:rPr>
          <w:rFonts w:ascii="HGS明朝E" w:eastAsia="HGS明朝E" w:hAnsi="HGS明朝E" w:hint="eastAsia"/>
          <w:szCs w:val="21"/>
        </w:rPr>
        <w:t>ー</w:t>
      </w:r>
      <w:r w:rsidRPr="005A6289">
        <w:rPr>
          <w:rFonts w:ascii="HGS明朝E" w:eastAsia="HGS明朝E" w:hAnsi="HGS明朝E" w:hint="eastAsia"/>
          <w:szCs w:val="21"/>
        </w:rPr>
        <w:t>として支援し、</w:t>
      </w:r>
      <w:r w:rsidR="004B6410" w:rsidRPr="005A6289">
        <w:rPr>
          <w:rFonts w:ascii="HGS明朝E" w:eastAsia="HGS明朝E" w:hAnsi="HGS明朝E"/>
          <w:szCs w:val="21"/>
        </w:rPr>
        <w:t>社会</w:t>
      </w:r>
      <w:r w:rsidR="005A5786" w:rsidRPr="005A6289">
        <w:rPr>
          <w:rFonts w:ascii="HGS明朝E" w:eastAsia="HGS明朝E" w:hAnsi="HGS明朝E" w:hint="eastAsia"/>
          <w:szCs w:val="21"/>
        </w:rPr>
        <w:t>に</w:t>
      </w:r>
      <w:r w:rsidR="004B6410" w:rsidRPr="005A6289">
        <w:rPr>
          <w:rFonts w:ascii="HGS明朝E" w:eastAsia="HGS明朝E" w:hAnsi="HGS明朝E"/>
          <w:szCs w:val="21"/>
        </w:rPr>
        <w:t>貢献</w:t>
      </w:r>
      <w:r w:rsidR="00345B1C" w:rsidRPr="005A6289">
        <w:rPr>
          <w:rFonts w:ascii="HGS明朝E" w:eastAsia="HGS明朝E" w:hAnsi="HGS明朝E" w:hint="eastAsia"/>
          <w:szCs w:val="21"/>
        </w:rPr>
        <w:t>を</w:t>
      </w:r>
      <w:r w:rsidRPr="005A6289">
        <w:rPr>
          <w:rFonts w:ascii="HGS明朝E" w:eastAsia="HGS明朝E" w:hAnsi="HGS明朝E" w:hint="eastAsia"/>
          <w:szCs w:val="21"/>
        </w:rPr>
        <w:t>します</w:t>
      </w:r>
      <w:r w:rsidR="005A5786" w:rsidRPr="005A6289">
        <w:rPr>
          <w:rFonts w:ascii="HGS明朝E" w:eastAsia="HGS明朝E" w:hAnsi="HGS明朝E" w:hint="eastAsia"/>
          <w:szCs w:val="21"/>
        </w:rPr>
        <w:t>。</w:t>
      </w:r>
      <w:r w:rsidRPr="005A6289">
        <w:rPr>
          <w:rFonts w:ascii="HGS明朝E" w:eastAsia="HGS明朝E" w:hAnsi="HGS明朝E" w:hint="eastAsia"/>
          <w:szCs w:val="21"/>
        </w:rPr>
        <w:t>そのために、</w:t>
      </w:r>
      <w:r w:rsidR="00A00A02" w:rsidRPr="005A6289">
        <w:rPr>
          <w:rFonts w:ascii="HGP明朝E" w:eastAsia="HGP明朝E" w:hAnsi="HGP明朝E"/>
          <w:color w:val="222222"/>
          <w:szCs w:val="21"/>
        </w:rPr>
        <w:t>当</w:t>
      </w:r>
      <w:r w:rsidRPr="005A6289">
        <w:rPr>
          <w:rFonts w:ascii="HGP明朝E" w:eastAsia="HGP明朝E" w:hAnsi="HGP明朝E" w:hint="eastAsia"/>
          <w:color w:val="222222"/>
          <w:szCs w:val="21"/>
        </w:rPr>
        <w:t>機構</w:t>
      </w:r>
      <w:r w:rsidR="00A00A02" w:rsidRPr="005A6289">
        <w:rPr>
          <w:rFonts w:ascii="HGP明朝E" w:eastAsia="HGP明朝E" w:hAnsi="HGP明朝E"/>
          <w:color w:val="222222"/>
          <w:szCs w:val="21"/>
        </w:rPr>
        <w:t>はオープンイノベーションを標榜する</w:t>
      </w:r>
      <w:r w:rsidRPr="005A6289">
        <w:rPr>
          <w:rFonts w:ascii="HGP明朝E" w:eastAsia="HGP明朝E" w:hAnsi="HGP明朝E" w:hint="eastAsia"/>
          <w:color w:val="222222"/>
          <w:szCs w:val="21"/>
        </w:rPr>
        <w:t>各種研究会</w:t>
      </w:r>
      <w:r w:rsidR="00345B1C" w:rsidRPr="005A6289">
        <w:rPr>
          <w:rFonts w:ascii="HGP明朝E" w:eastAsia="HGP明朝E" w:hAnsi="HGP明朝E" w:hint="eastAsia"/>
          <w:color w:val="222222"/>
          <w:szCs w:val="21"/>
        </w:rPr>
        <w:t>、講習会、セミナー</w:t>
      </w:r>
      <w:r w:rsidR="00A00A02" w:rsidRPr="005A6289">
        <w:rPr>
          <w:rFonts w:ascii="HGP明朝E" w:eastAsia="HGP明朝E" w:hAnsi="HGP明朝E"/>
          <w:color w:val="222222"/>
          <w:szCs w:val="21"/>
        </w:rPr>
        <w:t>を</w:t>
      </w:r>
      <w:r w:rsidRPr="005A6289">
        <w:rPr>
          <w:rFonts w:ascii="HGP明朝E" w:eastAsia="HGP明朝E" w:hAnsi="HGP明朝E" w:hint="eastAsia"/>
          <w:color w:val="222222"/>
          <w:szCs w:val="21"/>
        </w:rPr>
        <w:t>開催</w:t>
      </w:r>
      <w:r w:rsidR="00A00A02" w:rsidRPr="005A6289">
        <w:rPr>
          <w:rFonts w:ascii="HGP明朝E" w:eastAsia="HGP明朝E" w:hAnsi="HGP明朝E"/>
          <w:color w:val="222222"/>
          <w:szCs w:val="21"/>
        </w:rPr>
        <w:t>し、人</w:t>
      </w:r>
      <w:r w:rsidRPr="005A6289">
        <w:rPr>
          <w:rFonts w:ascii="HGP明朝E" w:eastAsia="HGP明朝E" w:hAnsi="HGP明朝E" w:hint="eastAsia"/>
          <w:color w:val="222222"/>
          <w:szCs w:val="21"/>
        </w:rPr>
        <w:t>財</w:t>
      </w:r>
      <w:r w:rsidR="00A00A02" w:rsidRPr="005A6289">
        <w:rPr>
          <w:rFonts w:ascii="HGP明朝E" w:eastAsia="HGP明朝E" w:hAnsi="HGP明朝E"/>
          <w:color w:val="222222"/>
          <w:szCs w:val="21"/>
        </w:rPr>
        <w:t>・技術</w:t>
      </w:r>
      <w:r w:rsidR="00D26FEE" w:rsidRPr="005A6289">
        <w:rPr>
          <w:rFonts w:ascii="HGP明朝E" w:eastAsia="HGP明朝E" w:hAnsi="HGP明朝E" w:hint="eastAsia"/>
          <w:color w:val="222222"/>
          <w:szCs w:val="21"/>
        </w:rPr>
        <w:t>・営業</w:t>
      </w:r>
      <w:r w:rsidR="00A00A02" w:rsidRPr="005A6289">
        <w:rPr>
          <w:rFonts w:ascii="HGP明朝E" w:eastAsia="HGP明朝E" w:hAnsi="HGP明朝E"/>
          <w:color w:val="222222"/>
          <w:szCs w:val="21"/>
        </w:rPr>
        <w:t>の相互交流を</w:t>
      </w:r>
      <w:r w:rsidRPr="005A6289">
        <w:rPr>
          <w:rFonts w:ascii="HGP明朝E" w:eastAsia="HGP明朝E" w:hAnsi="HGP明朝E" w:hint="eastAsia"/>
          <w:color w:val="222222"/>
          <w:szCs w:val="21"/>
        </w:rPr>
        <w:t>ボランティアまたはコンサルとして</w:t>
      </w:r>
      <w:r w:rsidR="00A00A02" w:rsidRPr="005A6289">
        <w:rPr>
          <w:rFonts w:ascii="HGP明朝E" w:eastAsia="HGP明朝E" w:hAnsi="HGP明朝E"/>
          <w:color w:val="222222"/>
          <w:szCs w:val="21"/>
        </w:rPr>
        <w:t>図ること</w:t>
      </w:r>
      <w:r w:rsidRPr="005A6289">
        <w:rPr>
          <w:rFonts w:ascii="HGP明朝E" w:eastAsia="HGP明朝E" w:hAnsi="HGP明朝E" w:hint="eastAsia"/>
          <w:color w:val="222222"/>
          <w:szCs w:val="21"/>
        </w:rPr>
        <w:t>により、</w:t>
      </w:r>
      <w:r w:rsidR="00A00A02" w:rsidRPr="005A6289">
        <w:rPr>
          <w:rFonts w:ascii="HGP明朝E" w:eastAsia="HGP明朝E" w:hAnsi="HGP明朝E"/>
          <w:color w:val="222222"/>
          <w:szCs w:val="21"/>
        </w:rPr>
        <w:t>新産業を創出・発展させるコミュニティです。</w:t>
      </w:r>
    </w:p>
    <w:p w:rsidR="004B6410" w:rsidRPr="001B763D" w:rsidRDefault="006C61A3" w:rsidP="0074332A">
      <w:pPr>
        <w:rPr>
          <w:rFonts w:ascii="HGP明朝E" w:eastAsia="HGP明朝E" w:hAnsi="HGP明朝E"/>
          <w:b/>
          <w:sz w:val="24"/>
          <w:szCs w:val="21"/>
        </w:rPr>
      </w:pPr>
      <w:r w:rsidRPr="001B763D">
        <w:rPr>
          <w:rFonts w:ascii="HGP明朝E" w:eastAsia="HGP明朝E" w:hAnsi="HGP明朝E" w:hint="eastAsia"/>
          <w:b/>
          <w:sz w:val="24"/>
          <w:szCs w:val="21"/>
        </w:rPr>
        <w:t>【</w:t>
      </w:r>
      <w:r w:rsidR="004B6410" w:rsidRPr="001B763D">
        <w:rPr>
          <w:rFonts w:ascii="HGP明朝E" w:eastAsia="HGP明朝E" w:hAnsi="HGP明朝E"/>
          <w:b/>
          <w:sz w:val="24"/>
          <w:szCs w:val="21"/>
        </w:rPr>
        <w:t>事業内容</w:t>
      </w:r>
      <w:r w:rsidRPr="001B763D">
        <w:rPr>
          <w:rFonts w:ascii="HGP明朝E" w:eastAsia="HGP明朝E" w:hAnsi="HGP明朝E" w:hint="eastAsia"/>
          <w:b/>
          <w:sz w:val="24"/>
          <w:szCs w:val="21"/>
        </w:rPr>
        <w:t>】</w:t>
      </w:r>
    </w:p>
    <w:p w:rsidR="004B6410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(1)経営改善支援</w:t>
      </w:r>
      <w:r w:rsidR="00D568D4" w:rsidRPr="005A6289">
        <w:rPr>
          <w:rFonts w:ascii="HGS明朝E" w:eastAsia="HGS明朝E" w:hAnsi="HGS明朝E" w:hint="eastAsia"/>
          <w:szCs w:val="21"/>
        </w:rPr>
        <w:t>、とくに起業前後の立ち上り支援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(2)新企画商品の研究開発、生産技術の研究・開発、販売促進の支援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(3)技術・ビジネスの広報・ＰＲ</w:t>
      </w:r>
      <w:r w:rsidR="00A83DB4" w:rsidRPr="005A6289">
        <w:rPr>
          <w:rFonts w:ascii="HGS明朝E" w:eastAsia="HGS明朝E" w:hAnsi="HGS明朝E" w:hint="eastAsia"/>
          <w:szCs w:val="21"/>
        </w:rPr>
        <w:t>等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(4)人材育成・教育・講習・セミナー</w:t>
      </w:r>
      <w:r w:rsidR="00A83DB4" w:rsidRPr="005A6289">
        <w:rPr>
          <w:rFonts w:ascii="HGS明朝E" w:eastAsia="HGS明朝E" w:hAnsi="HGS明朝E" w:hint="eastAsia"/>
          <w:szCs w:val="21"/>
        </w:rPr>
        <w:t>等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(5)コンサルタントおよびボランティア指導者(ビジネスメンター)の養成と資格認定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(6)技術の調査および診断・評価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(7)ビジネスにかかわる市場調査、テストマーケティング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(8)各種補助金、助成金獲得取得支援、管理業務事務受託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(9)起業支援、起業家支援にかかわる人材紹介、斡旋</w:t>
      </w:r>
    </w:p>
    <w:p w:rsidR="00782D0C" w:rsidRPr="005A6289" w:rsidRDefault="004B6410" w:rsidP="009D48E7">
      <w:pPr>
        <w:spacing w:line="280" w:lineRule="exact"/>
        <w:ind w:firstLineChars="100" w:firstLine="210"/>
        <w:rPr>
          <w:rFonts w:ascii="HGS明朝E" w:eastAsia="HGS明朝E" w:hAnsi="HGS明朝E"/>
          <w:szCs w:val="21"/>
        </w:rPr>
      </w:pPr>
      <w:r w:rsidRPr="005A6289">
        <w:rPr>
          <w:rFonts w:ascii="HGS明朝E" w:eastAsia="HGS明朝E" w:hAnsi="HGS明朝E"/>
          <w:szCs w:val="21"/>
        </w:rPr>
        <w:t>(10)前項にかかわるコンサルタント、および一切の事業</w:t>
      </w:r>
    </w:p>
    <w:p w:rsidR="00345B1C" w:rsidRPr="001B763D" w:rsidRDefault="00345B1C" w:rsidP="0074332A">
      <w:pPr>
        <w:jc w:val="left"/>
        <w:rPr>
          <w:rFonts w:ascii="HGP明朝E" w:eastAsia="HGP明朝E" w:hAnsi="HGP明朝E"/>
          <w:b/>
          <w:sz w:val="24"/>
          <w:szCs w:val="21"/>
        </w:rPr>
      </w:pPr>
      <w:r w:rsidRPr="001B763D">
        <w:rPr>
          <w:rFonts w:ascii="HGP明朝E" w:eastAsia="HGP明朝E" w:hAnsi="HGP明朝E" w:hint="eastAsia"/>
          <w:b/>
          <w:sz w:val="24"/>
          <w:szCs w:val="21"/>
        </w:rPr>
        <w:t>【</w:t>
      </w:r>
      <w:r w:rsidR="00E978BA" w:rsidRPr="001B763D">
        <w:rPr>
          <w:rFonts w:ascii="HGP明朝E" w:eastAsia="HGP明朝E" w:hAnsi="HGP明朝E" w:hint="eastAsia"/>
          <w:b/>
          <w:sz w:val="24"/>
          <w:szCs w:val="21"/>
        </w:rPr>
        <w:t>会員区分と活動内容とメリットと年会費</w:t>
      </w:r>
      <w:r w:rsidRPr="001B763D">
        <w:rPr>
          <w:rFonts w:ascii="HGP明朝E" w:eastAsia="HGP明朝E" w:hAnsi="HGP明朝E" w:hint="eastAsia"/>
          <w:b/>
          <w:sz w:val="24"/>
          <w:szCs w:val="21"/>
        </w:rPr>
        <w:t>】</w:t>
      </w:r>
    </w:p>
    <w:p w:rsidR="009D48E7" w:rsidRPr="009D48E7" w:rsidRDefault="009D48E7" w:rsidP="0074332A">
      <w:pPr>
        <w:pStyle w:val="a7"/>
        <w:numPr>
          <w:ilvl w:val="0"/>
          <w:numId w:val="8"/>
        </w:numPr>
        <w:spacing w:line="240" w:lineRule="exact"/>
        <w:ind w:leftChars="0" w:left="567" w:hanging="357"/>
        <w:jc w:val="left"/>
        <w:rPr>
          <w:rFonts w:ascii="HGP明朝E" w:eastAsia="HGP明朝E" w:hAnsi="HGP明朝E"/>
        </w:rPr>
      </w:pPr>
      <w:r w:rsidRPr="009D48E7">
        <w:rPr>
          <w:rFonts w:ascii="HGP明朝E" w:eastAsia="HGP明朝E" w:hAnsi="HGP明朝E" w:hint="eastAsia"/>
        </w:rPr>
        <w:t>会員種別・区分</w:t>
      </w:r>
    </w:p>
    <w:p w:rsidR="00E978BA" w:rsidRPr="009D48E7" w:rsidRDefault="00E978BA" w:rsidP="009D48E7">
      <w:pPr>
        <w:pStyle w:val="a7"/>
        <w:spacing w:line="240" w:lineRule="exact"/>
        <w:ind w:leftChars="0" w:left="570"/>
        <w:jc w:val="left"/>
        <w:rPr>
          <w:rFonts w:ascii="HGP明朝E" w:eastAsia="HGP明朝E" w:hAnsi="HGP明朝E"/>
          <w:szCs w:val="21"/>
        </w:rPr>
      </w:pPr>
      <w:r w:rsidRPr="009D48E7">
        <w:rPr>
          <w:rFonts w:ascii="HGP明朝E" w:eastAsia="HGP明朝E" w:hAnsi="HGP明朝E"/>
          <w:szCs w:val="21"/>
        </w:rPr>
        <w:t>正会員</w:t>
      </w:r>
      <w:r w:rsidRPr="009D48E7">
        <w:rPr>
          <w:rFonts w:ascii="HGP明朝E" w:eastAsia="HGP明朝E" w:hAnsi="HGP明朝E" w:hint="eastAsia"/>
          <w:szCs w:val="21"/>
        </w:rPr>
        <w:t>と</w:t>
      </w:r>
      <w:r w:rsidRPr="009D48E7">
        <w:rPr>
          <w:rFonts w:ascii="HGP明朝E" w:eastAsia="HGP明朝E" w:hAnsi="HGP明朝E"/>
          <w:szCs w:val="21"/>
        </w:rPr>
        <w:t>賛助会員</w:t>
      </w:r>
      <w:r w:rsidRPr="009D48E7">
        <w:rPr>
          <w:rFonts w:ascii="HGP明朝E" w:eastAsia="HGP明朝E" w:hAnsi="HGP明朝E" w:hint="eastAsia"/>
          <w:szCs w:val="21"/>
        </w:rPr>
        <w:t>の二種類、その中を</w:t>
      </w:r>
      <w:r w:rsidRPr="009D48E7">
        <w:rPr>
          <w:rFonts w:ascii="HGP明朝E" w:eastAsia="HGP明朝E" w:hAnsi="HGP明朝E"/>
          <w:szCs w:val="21"/>
        </w:rPr>
        <w:t>個人会員と法人</w:t>
      </w:r>
      <w:r w:rsidR="0084722F" w:rsidRPr="009D48E7">
        <w:rPr>
          <w:rFonts w:ascii="HGP明朝E" w:eastAsia="HGP明朝E" w:hAnsi="HGP明朝E" w:hint="eastAsia"/>
          <w:szCs w:val="21"/>
        </w:rPr>
        <w:t>会員（会社</w:t>
      </w:r>
      <w:r w:rsidRPr="009D48E7">
        <w:rPr>
          <w:rFonts w:ascii="HGP明朝E" w:eastAsia="HGP明朝E" w:hAnsi="HGP明朝E"/>
          <w:szCs w:val="21"/>
        </w:rPr>
        <w:t>・団体</w:t>
      </w:r>
      <w:r w:rsidR="0084722F" w:rsidRPr="009D48E7">
        <w:rPr>
          <w:rFonts w:ascii="HGP明朝E" w:eastAsia="HGP明朝E" w:hAnsi="HGP明朝E" w:hint="eastAsia"/>
          <w:szCs w:val="21"/>
        </w:rPr>
        <w:t>）</w:t>
      </w:r>
      <w:r w:rsidRPr="009D48E7">
        <w:rPr>
          <w:rFonts w:ascii="HGP明朝E" w:eastAsia="HGP明朝E" w:hAnsi="HGP明朝E" w:hint="eastAsia"/>
          <w:szCs w:val="21"/>
        </w:rPr>
        <w:t>の二種類に区分し、計４種類の会員で構成しています</w:t>
      </w:r>
      <w:r w:rsidR="0084722F" w:rsidRPr="009D48E7">
        <w:rPr>
          <w:rFonts w:ascii="HGP明朝E" w:eastAsia="HGP明朝E" w:hAnsi="HGP明朝E" w:hint="eastAsia"/>
          <w:szCs w:val="21"/>
        </w:rPr>
        <w:t>。なお、助言・相談役として、顧問</w:t>
      </w:r>
      <w:r w:rsidR="001B763D" w:rsidRPr="009D48E7">
        <w:rPr>
          <w:rFonts w:ascii="HGP明朝E" w:eastAsia="HGP明朝E" w:hAnsi="HGP明朝E" w:hint="eastAsia"/>
          <w:szCs w:val="21"/>
        </w:rPr>
        <w:t>制度を設けています。</w:t>
      </w:r>
    </w:p>
    <w:p w:rsidR="00E978BA" w:rsidRPr="00E978BA" w:rsidRDefault="00E978BA" w:rsidP="00E978BA">
      <w:pPr>
        <w:pStyle w:val="a7"/>
        <w:spacing w:line="100" w:lineRule="exact"/>
        <w:ind w:leftChars="0" w:left="573"/>
        <w:jc w:val="left"/>
        <w:rPr>
          <w:rFonts w:ascii="HGP明朝E" w:eastAsia="HGP明朝E" w:hAnsi="HGP明朝E"/>
          <w:szCs w:val="21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/>
          <w:szCs w:val="21"/>
        </w:rPr>
      </w:pPr>
      <w:r w:rsidRPr="00E978BA">
        <w:rPr>
          <w:rFonts w:ascii="HGP明朝E" w:eastAsia="HGP明朝E" w:hAnsi="HGP明朝E"/>
          <w:szCs w:val="21"/>
        </w:rPr>
        <w:t>（2）会員別の年会費</w:t>
      </w:r>
    </w:p>
    <w:tbl>
      <w:tblPr>
        <w:tblpPr w:leftFromText="142" w:rightFromText="142" w:vertAnchor="text" w:horzAnchor="margin" w:tblpX="624" w:tblpY="3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70"/>
        <w:gridCol w:w="1418"/>
        <w:gridCol w:w="850"/>
        <w:gridCol w:w="5387"/>
      </w:tblGrid>
      <w:tr w:rsidR="00E978BA" w:rsidRPr="00E978BA" w:rsidTr="001B763D">
        <w:trPr>
          <w:trHeight w:val="538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ind w:left="210" w:hangingChars="100" w:hanging="210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種別</w:t>
            </w:r>
          </w:p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年会費</w:t>
            </w:r>
          </w:p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（一口）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総会時</w:t>
            </w:r>
          </w:p>
          <w:p w:rsidR="00E978BA" w:rsidRPr="0074332A" w:rsidRDefault="00E978BA" w:rsidP="001B763D">
            <w:pPr>
              <w:spacing w:line="280" w:lineRule="exact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議決権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参加できる活動範囲とメリット</w:t>
            </w:r>
          </w:p>
        </w:tc>
      </w:tr>
      <w:tr w:rsidR="00E978BA" w:rsidRPr="00E978BA" w:rsidTr="009D48E7">
        <w:trPr>
          <w:trHeight w:val="370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正 会 員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12,000円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有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9D48E7">
            <w:pPr>
              <w:spacing w:line="280" w:lineRule="exact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全ての事業活動（ボランティアおよびコンサルタント）</w:t>
            </w:r>
            <w:r w:rsidR="009D48E7" w:rsidRPr="0074332A">
              <w:rPr>
                <w:rFonts w:ascii="HGP明朝E" w:eastAsia="HGP明朝E" w:hAnsi="HGP明朝E" w:hint="eastAsia"/>
                <w:szCs w:val="21"/>
              </w:rPr>
              <w:t>、研究会活動に参加できる。</w:t>
            </w:r>
          </w:p>
        </w:tc>
      </w:tr>
      <w:tr w:rsidR="00E978BA" w:rsidRPr="00E978BA" w:rsidTr="009D48E7">
        <w:trPr>
          <w:trHeight w:val="123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法人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24,000円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</w:p>
        </w:tc>
      </w:tr>
      <w:tr w:rsidR="00E978BA" w:rsidRPr="00E978BA" w:rsidTr="009D48E7">
        <w:trPr>
          <w:trHeight w:val="252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賛助会員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/>
                <w:szCs w:val="21"/>
              </w:rPr>
              <w:t>10,000円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BA" w:rsidRPr="0074332A" w:rsidRDefault="00E978BA" w:rsidP="001B763D">
            <w:pPr>
              <w:spacing w:line="280" w:lineRule="exact"/>
              <w:jc w:val="center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無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8BA" w:rsidRPr="0074332A" w:rsidRDefault="00E978BA" w:rsidP="001B763D">
            <w:pPr>
              <w:spacing w:line="280" w:lineRule="exact"/>
              <w:rPr>
                <w:rFonts w:ascii="HGP明朝E" w:eastAsia="HGP明朝E" w:hAnsi="HGP明朝E"/>
                <w:szCs w:val="21"/>
              </w:rPr>
            </w:pPr>
            <w:r w:rsidRPr="0074332A">
              <w:rPr>
                <w:rFonts w:ascii="HGP明朝E" w:eastAsia="HGP明朝E" w:hAnsi="HGP明朝E" w:hint="eastAsia"/>
                <w:szCs w:val="21"/>
              </w:rPr>
              <w:t>事業協力(</w:t>
            </w:r>
            <w:r w:rsidRPr="0074332A">
              <w:rPr>
                <w:rFonts w:ascii="HGP明朝E" w:eastAsia="HGP明朝E" w:hAnsi="HGP明朝E"/>
                <w:szCs w:val="21"/>
              </w:rPr>
              <w:t>セミナー</w:t>
            </w:r>
            <w:r w:rsidRPr="0074332A">
              <w:rPr>
                <w:rFonts w:ascii="HGP明朝E" w:eastAsia="HGP明朝E" w:hAnsi="HGP明朝E" w:hint="eastAsia"/>
                <w:szCs w:val="21"/>
              </w:rPr>
              <w:t>、講師など)および各種の研究会に参加できる</w:t>
            </w:r>
            <w:r w:rsidR="009D48E7" w:rsidRPr="0074332A">
              <w:rPr>
                <w:rFonts w:ascii="HGP明朝E" w:eastAsia="HGP明朝E" w:hAnsi="HGP明朝E" w:hint="eastAsia"/>
                <w:szCs w:val="21"/>
              </w:rPr>
              <w:t>。</w:t>
            </w:r>
          </w:p>
        </w:tc>
      </w:tr>
      <w:tr w:rsidR="00E978BA" w:rsidRPr="00E978BA" w:rsidTr="008F3103">
        <w:trPr>
          <w:trHeight w:val="387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E978BA" w:rsidRDefault="00E978BA" w:rsidP="008F3103">
            <w:pPr>
              <w:jc w:val="center"/>
              <w:rPr>
                <w:rFonts w:ascii="HGP明朝E" w:eastAsia="HGP明朝E" w:hAnsi="HGP明朝E"/>
                <w:b/>
                <w:szCs w:val="21"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E978BA" w:rsidRDefault="00E978BA" w:rsidP="008F3103">
            <w:pPr>
              <w:jc w:val="center"/>
              <w:rPr>
                <w:rFonts w:ascii="HGP明朝E" w:eastAsia="HGP明朝E" w:hAnsi="HGP明朝E"/>
                <w:b/>
                <w:szCs w:val="21"/>
              </w:rPr>
            </w:pPr>
            <w:r w:rsidRPr="00E978BA">
              <w:rPr>
                <w:rFonts w:ascii="HGP明朝E" w:eastAsia="HGP明朝E" w:hAnsi="HGP明朝E"/>
                <w:b/>
                <w:szCs w:val="21"/>
              </w:rPr>
              <w:t>法人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8BA" w:rsidRPr="00E978BA" w:rsidRDefault="00E978BA" w:rsidP="008F3103">
            <w:pPr>
              <w:jc w:val="center"/>
              <w:rPr>
                <w:rFonts w:ascii="HGP明朝E" w:eastAsia="HGP明朝E" w:hAnsi="HGP明朝E"/>
                <w:b/>
                <w:szCs w:val="21"/>
              </w:rPr>
            </w:pPr>
            <w:r w:rsidRPr="00E978BA">
              <w:rPr>
                <w:rFonts w:ascii="HGP明朝E" w:eastAsia="HGP明朝E" w:hAnsi="HGP明朝E"/>
                <w:b/>
                <w:szCs w:val="21"/>
              </w:rPr>
              <w:t>20,000円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E978BA" w:rsidRDefault="00E978BA" w:rsidP="008F3103">
            <w:pPr>
              <w:jc w:val="center"/>
              <w:rPr>
                <w:rFonts w:ascii="HGP明朝E" w:eastAsia="HGP明朝E" w:hAnsi="HGP明朝E"/>
                <w:b/>
                <w:szCs w:val="21"/>
              </w:rPr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8BA" w:rsidRPr="00E978BA" w:rsidRDefault="00E978BA" w:rsidP="008F3103">
            <w:pPr>
              <w:jc w:val="center"/>
              <w:rPr>
                <w:rFonts w:ascii="HGP明朝E" w:eastAsia="HGP明朝E" w:hAnsi="HGP明朝E"/>
                <w:b/>
                <w:szCs w:val="21"/>
              </w:rPr>
            </w:pPr>
          </w:p>
        </w:tc>
      </w:tr>
    </w:tbl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E978BA">
      <w:pPr>
        <w:spacing w:line="300" w:lineRule="exact"/>
        <w:ind w:firstLineChars="100" w:firstLine="210"/>
        <w:jc w:val="left"/>
        <w:rPr>
          <w:rFonts w:ascii="HGP明朝E" w:eastAsia="HGP明朝E" w:hAnsi="HGP明朝E" w:cs="ＭＳ 明朝"/>
        </w:rPr>
      </w:pPr>
    </w:p>
    <w:p w:rsidR="00E978BA" w:rsidRPr="00E978BA" w:rsidRDefault="00E978BA" w:rsidP="009D48E7">
      <w:pPr>
        <w:spacing w:line="240" w:lineRule="exact"/>
        <w:ind w:leftChars="300" w:left="630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 w:cs="ＭＳ 明朝" w:hint="eastAsia"/>
        </w:rPr>
        <w:t>※</w:t>
      </w:r>
      <w:r w:rsidRPr="00E978BA">
        <w:rPr>
          <w:rFonts w:ascii="HGP明朝E" w:eastAsia="HGP明朝E" w:hAnsi="HGP明朝E"/>
        </w:rPr>
        <w:t>本会の事業年度は毎年</w:t>
      </w:r>
      <w:r w:rsidRPr="00E978BA">
        <w:rPr>
          <w:rFonts w:ascii="HGP明朝E" w:eastAsia="HGP明朝E" w:hAnsi="HGP明朝E" w:hint="eastAsia"/>
        </w:rPr>
        <w:t>１０</w:t>
      </w:r>
      <w:r w:rsidRPr="00E978BA">
        <w:rPr>
          <w:rFonts w:ascii="HGP明朝E" w:eastAsia="HGP明朝E" w:hAnsi="HGP明朝E"/>
        </w:rPr>
        <w:t>月</w:t>
      </w:r>
      <w:r w:rsidRPr="00E978BA">
        <w:rPr>
          <w:rFonts w:ascii="HGP明朝E" w:eastAsia="HGP明朝E" w:hAnsi="HGP明朝E" w:hint="eastAsia"/>
        </w:rPr>
        <w:t>１</w:t>
      </w:r>
      <w:r w:rsidRPr="00E978BA">
        <w:rPr>
          <w:rFonts w:ascii="HGP明朝E" w:eastAsia="HGP明朝E" w:hAnsi="HGP明朝E"/>
        </w:rPr>
        <w:t>日から翌年</w:t>
      </w:r>
      <w:r w:rsidRPr="00E978BA">
        <w:rPr>
          <w:rFonts w:ascii="HGP明朝E" w:eastAsia="HGP明朝E" w:hAnsi="HGP明朝E" w:hint="eastAsia"/>
        </w:rPr>
        <w:t>９</w:t>
      </w:r>
      <w:r w:rsidRPr="00E978BA">
        <w:rPr>
          <w:rFonts w:ascii="HGP明朝E" w:eastAsia="HGP明朝E" w:hAnsi="HGP明朝E"/>
        </w:rPr>
        <w:t>月</w:t>
      </w:r>
      <w:r w:rsidRPr="00E978BA">
        <w:rPr>
          <w:rFonts w:ascii="HGP明朝E" w:eastAsia="HGP明朝E" w:hAnsi="HGP明朝E" w:hint="eastAsia"/>
        </w:rPr>
        <w:t>３０</w:t>
      </w:r>
      <w:r w:rsidRPr="00E978BA">
        <w:rPr>
          <w:rFonts w:ascii="HGP明朝E" w:eastAsia="HGP明朝E" w:hAnsi="HGP明朝E"/>
        </w:rPr>
        <w:t>日までです。</w:t>
      </w:r>
    </w:p>
    <w:p w:rsidR="0084722F" w:rsidRDefault="00E978BA" w:rsidP="009D48E7">
      <w:pPr>
        <w:spacing w:line="240" w:lineRule="exact"/>
        <w:ind w:leftChars="300" w:left="945" w:hangingChars="150" w:hanging="315"/>
        <w:jc w:val="left"/>
        <w:rPr>
          <w:rFonts w:ascii="HGP明朝E" w:eastAsia="HGP明朝E" w:hAnsi="HGP明朝E" w:cs="ＭＳ 明朝"/>
        </w:rPr>
      </w:pPr>
      <w:r w:rsidRPr="001B763D">
        <w:rPr>
          <w:rFonts w:ascii="HGP明朝E" w:eastAsia="HGP明朝E" w:hAnsi="HGP明朝E" w:cs="ＭＳ 明朝" w:hint="eastAsia"/>
        </w:rPr>
        <w:t>※</w:t>
      </w:r>
      <w:r w:rsidRPr="001B763D">
        <w:rPr>
          <w:rFonts w:ascii="HGP明朝E" w:eastAsia="HGP明朝E" w:hAnsi="HGP明朝E"/>
        </w:rPr>
        <w:t>入会が</w:t>
      </w:r>
      <w:r w:rsidRPr="001B763D">
        <w:rPr>
          <w:rFonts w:ascii="HGP明朝E" w:eastAsia="HGP明朝E" w:hAnsi="HGP明朝E" w:hint="eastAsia"/>
        </w:rPr>
        <w:t>期の途中の場合の年会費は、事業年度の過半月を超えた場合</w:t>
      </w:r>
      <w:r w:rsidR="0084722F" w:rsidRPr="001B763D">
        <w:rPr>
          <w:rFonts w:ascii="HGP明朝E" w:eastAsia="HGP明朝E" w:hAnsi="HGP明朝E" w:cs="ＭＳ 明朝" w:hint="eastAsia"/>
        </w:rPr>
        <w:t>（</w:t>
      </w:r>
      <w:r w:rsidR="0084722F" w:rsidRPr="001B763D">
        <w:rPr>
          <w:rFonts w:ascii="HGP明朝E" w:eastAsia="HGP明朝E" w:hAnsi="HGP明朝E" w:cs="ＭＳ 明朝"/>
        </w:rPr>
        <w:t>４月１日～９月３０日</w:t>
      </w:r>
      <w:r w:rsidR="001B763D" w:rsidRPr="001B763D">
        <w:rPr>
          <w:rFonts w:ascii="HGP明朝E" w:eastAsia="HGP明朝E" w:hAnsi="HGP明朝E" w:cs="ＭＳ 明朝" w:hint="eastAsia"/>
        </w:rPr>
        <w:t>）は、</w:t>
      </w:r>
      <w:r w:rsidR="0084722F" w:rsidRPr="001B763D">
        <w:rPr>
          <w:rFonts w:ascii="HGP明朝E" w:eastAsia="HGP明朝E" w:hAnsi="HGP明朝E" w:cs="ＭＳ 明朝"/>
        </w:rPr>
        <w:t>年会費は半額となります</w:t>
      </w:r>
    </w:p>
    <w:p w:rsidR="001B763D" w:rsidRPr="001B763D" w:rsidRDefault="001B763D" w:rsidP="009D48E7">
      <w:pPr>
        <w:spacing w:line="240" w:lineRule="exact"/>
        <w:ind w:leftChars="300" w:left="945" w:hangingChars="150" w:hanging="315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 w:cs="ＭＳ 明朝" w:hint="eastAsia"/>
        </w:rPr>
        <w:t>※</w:t>
      </w:r>
      <w:r>
        <w:rPr>
          <w:rFonts w:ascii="HGP明朝E" w:eastAsia="HGP明朝E" w:hAnsi="HGP明朝E" w:hint="eastAsia"/>
          <w:szCs w:val="21"/>
        </w:rPr>
        <w:t>法人</w:t>
      </w:r>
      <w:r w:rsidRPr="003A6D5B">
        <w:rPr>
          <w:rFonts w:ascii="HGP明朝E" w:eastAsia="HGP明朝E" w:hAnsi="HGP明朝E" w:hint="eastAsia"/>
          <w:szCs w:val="21"/>
        </w:rPr>
        <w:t>会員</w:t>
      </w:r>
      <w:r>
        <w:rPr>
          <w:rFonts w:ascii="HGP明朝E" w:eastAsia="HGP明朝E" w:hAnsi="HGP明朝E" w:hint="eastAsia"/>
          <w:szCs w:val="21"/>
        </w:rPr>
        <w:t>：</w:t>
      </w:r>
      <w:r w:rsidRPr="00EE3D75">
        <w:rPr>
          <w:rFonts w:ascii="HGP明朝E" w:eastAsia="HGP明朝E" w:hAnsi="HGP明朝E"/>
          <w:color w:val="222222"/>
          <w:szCs w:val="21"/>
        </w:rPr>
        <w:t>企業単位で会員登録した方を言います。法人</w:t>
      </w:r>
      <w:r>
        <w:rPr>
          <w:rFonts w:ascii="HGP明朝E" w:eastAsia="HGP明朝E" w:hAnsi="HGP明朝E" w:hint="eastAsia"/>
          <w:color w:val="222222"/>
          <w:szCs w:val="21"/>
        </w:rPr>
        <w:t>の</w:t>
      </w:r>
      <w:r w:rsidRPr="00EE3D75">
        <w:rPr>
          <w:rFonts w:ascii="HGP明朝E" w:eastAsia="HGP明朝E" w:hAnsi="HGP明朝E"/>
          <w:color w:val="222222"/>
          <w:szCs w:val="21"/>
        </w:rPr>
        <w:t>会員登録は</w:t>
      </w:r>
      <w:r>
        <w:rPr>
          <w:rFonts w:ascii="HGP明朝E" w:eastAsia="HGP明朝E" w:hAnsi="HGP明朝E" w:hint="eastAsia"/>
          <w:color w:val="222222"/>
          <w:szCs w:val="21"/>
        </w:rPr>
        <w:t>一口</w:t>
      </w:r>
      <w:r>
        <w:rPr>
          <w:rFonts w:asciiTheme="minorHAnsi" w:eastAsia="HGP明朝E" w:hAnsiTheme="minorHAnsi" w:hint="eastAsia"/>
          <w:color w:val="222222"/>
          <w:szCs w:val="21"/>
        </w:rPr>
        <w:t>２</w:t>
      </w:r>
      <w:r w:rsidRPr="00EE3D75">
        <w:rPr>
          <w:rFonts w:ascii="HGP明朝E" w:eastAsia="HGP明朝E" w:hAnsi="HGP明朝E"/>
          <w:color w:val="222222"/>
          <w:szCs w:val="21"/>
        </w:rPr>
        <w:t>名です</w:t>
      </w:r>
      <w:r>
        <w:rPr>
          <w:rFonts w:ascii="HGP明朝E" w:eastAsia="HGP明朝E" w:hAnsi="HGP明朝E" w:hint="eastAsia"/>
          <w:color w:val="222222"/>
          <w:szCs w:val="21"/>
        </w:rPr>
        <w:t>。</w:t>
      </w:r>
    </w:p>
    <w:p w:rsidR="00E978BA" w:rsidRDefault="001B763D" w:rsidP="0074332A">
      <w:pPr>
        <w:spacing w:line="280" w:lineRule="exact"/>
        <w:ind w:leftChars="100" w:left="210"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（３）寄付</w:t>
      </w:r>
      <w:r w:rsidR="009D48E7">
        <w:rPr>
          <w:rFonts w:ascii="HGP明朝E" w:eastAsia="HGP明朝E" w:hAnsi="HGP明朝E" w:hint="eastAsia"/>
        </w:rPr>
        <w:t>会員（趣旨に賛同し、寄付を頂ける人）：一口10,000円以上</w:t>
      </w:r>
    </w:p>
    <w:p w:rsidR="0074332A" w:rsidRPr="0074332A" w:rsidRDefault="0074332A" w:rsidP="0074332A">
      <w:pPr>
        <w:jc w:val="left"/>
        <w:rPr>
          <w:rFonts w:ascii="HGP明朝E" w:eastAsia="HGP明朝E" w:hAnsi="HGP明朝E"/>
          <w:sz w:val="24"/>
        </w:rPr>
      </w:pPr>
      <w:r w:rsidRPr="0074332A">
        <w:rPr>
          <w:rFonts w:ascii="HGP明朝E" w:eastAsia="HGP明朝E" w:hAnsi="HGP明朝E" w:hint="eastAsia"/>
          <w:sz w:val="24"/>
        </w:rPr>
        <w:t>【</w:t>
      </w:r>
      <w:r w:rsidRPr="0074332A">
        <w:rPr>
          <w:rFonts w:ascii="HGP明朝E" w:eastAsia="HGP明朝E" w:hAnsi="HGP明朝E"/>
          <w:sz w:val="24"/>
        </w:rPr>
        <w:t>入会手続き</w:t>
      </w:r>
      <w:r w:rsidRPr="0074332A">
        <w:rPr>
          <w:rFonts w:ascii="HGP明朝E" w:eastAsia="HGP明朝E" w:hAnsi="HGP明朝E" w:hint="eastAsia"/>
          <w:sz w:val="24"/>
        </w:rPr>
        <w:t>】</w:t>
      </w:r>
    </w:p>
    <w:p w:rsidR="00700945" w:rsidRDefault="00700945" w:rsidP="00700945">
      <w:pPr>
        <w:spacing w:line="280" w:lineRule="exact"/>
        <w:ind w:firstLineChars="100" w:firstLine="210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/>
        </w:rPr>
        <w:t>（1）入会申込書</w:t>
      </w:r>
      <w:r>
        <w:rPr>
          <w:rFonts w:ascii="HGP明朝E" w:eastAsia="HGP明朝E" w:hAnsi="HGP明朝E" w:hint="eastAsia"/>
        </w:rPr>
        <w:t>（別紙または4ホームページ）</w:t>
      </w:r>
      <w:r w:rsidRPr="00E978BA">
        <w:rPr>
          <w:rFonts w:ascii="HGP明朝E" w:eastAsia="HGP明朝E" w:hAnsi="HGP明朝E"/>
        </w:rPr>
        <w:t>に必要事項をご記入の上、事務局宛に</w:t>
      </w:r>
      <w:r w:rsidRPr="00E978BA">
        <w:rPr>
          <w:rFonts w:ascii="HGP明朝E" w:eastAsia="HGP明朝E" w:hAnsi="HGP明朝E" w:hint="eastAsia"/>
        </w:rPr>
        <w:t>メール</w:t>
      </w:r>
      <w:r w:rsidRPr="00E978BA">
        <w:rPr>
          <w:rFonts w:ascii="HGP明朝E" w:eastAsia="HGP明朝E" w:hAnsi="HGP明朝E"/>
        </w:rPr>
        <w:t>にて送信ください。</w:t>
      </w:r>
    </w:p>
    <w:p w:rsidR="00700945" w:rsidRPr="00556B74" w:rsidRDefault="00700945" w:rsidP="00700945">
      <w:pPr>
        <w:spacing w:line="280" w:lineRule="exact"/>
        <w:ind w:firstLineChars="100" w:firstLine="210"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</w:t>
      </w:r>
      <w:r w:rsidRPr="00E978BA">
        <w:rPr>
          <w:rFonts w:ascii="HGP明朝E" w:eastAsia="HGP明朝E" w:hAnsi="HGP明朝E" w:cs="ＭＳ 明朝" w:hint="eastAsia"/>
        </w:rPr>
        <w:t>※</w:t>
      </w:r>
      <w:r>
        <w:rPr>
          <w:rFonts w:ascii="HGP明朝E" w:eastAsia="HGP明朝E" w:hAnsi="HGP明朝E" w:cs="ＭＳ 明朝" w:hint="eastAsia"/>
        </w:rPr>
        <w:t>事務局：島田正義　メールアドレス：</w:t>
      </w:r>
      <w:r w:rsidRPr="00E978BA">
        <w:rPr>
          <w:rFonts w:ascii="HGP明朝E" w:eastAsia="HGP明朝E" w:hAnsi="HGP明朝E"/>
        </w:rPr>
        <w:t>office@j-score.or.jp</w:t>
      </w:r>
    </w:p>
    <w:p w:rsidR="00700945" w:rsidRPr="00E978BA" w:rsidRDefault="00700945" w:rsidP="00700945">
      <w:pPr>
        <w:spacing w:line="280" w:lineRule="exact"/>
        <w:ind w:leftChars="100" w:left="735" w:hangingChars="250" w:hanging="525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/>
        </w:rPr>
        <w:t>（2）入会申込書</w:t>
      </w:r>
      <w:r w:rsidRPr="00E978BA">
        <w:rPr>
          <w:rFonts w:ascii="HGP明朝E" w:eastAsia="HGP明朝E" w:hAnsi="HGP明朝E" w:hint="eastAsia"/>
        </w:rPr>
        <w:t>に理事</w:t>
      </w:r>
      <w:r w:rsidRPr="00E978BA">
        <w:rPr>
          <w:rFonts w:ascii="HGP明朝E" w:eastAsia="HGP明朝E" w:hAnsi="HGP明朝E"/>
        </w:rPr>
        <w:t>の</w:t>
      </w:r>
      <w:r w:rsidRPr="00E978BA">
        <w:rPr>
          <w:rFonts w:ascii="HGP明朝E" w:eastAsia="HGP明朝E" w:hAnsi="HGP明朝E" w:hint="eastAsia"/>
        </w:rPr>
        <w:t>紹介があれば入会は許可となります。申込書送付後速やかに、</w:t>
      </w:r>
      <w:r w:rsidRPr="00E978BA">
        <w:rPr>
          <w:rFonts w:ascii="HGP明朝E" w:eastAsia="HGP明朝E" w:hAnsi="HGP明朝E"/>
        </w:rPr>
        <w:t>上記に定める年会費を下記</w:t>
      </w:r>
      <w:r w:rsidRPr="00E978BA">
        <w:rPr>
          <w:rFonts w:ascii="HGP明朝E" w:eastAsia="HGP明朝E" w:hAnsi="HGP明朝E" w:hint="eastAsia"/>
        </w:rPr>
        <w:t>、いずれか</w:t>
      </w:r>
      <w:r w:rsidRPr="00E978BA">
        <w:rPr>
          <w:rFonts w:ascii="HGP明朝E" w:eastAsia="HGP明朝E" w:hAnsi="HGP明朝E"/>
        </w:rPr>
        <w:t>の口座にお振込ください。なお、振込手数料は、振込人においてご負担をお願いいたします。</w:t>
      </w:r>
    </w:p>
    <w:p w:rsidR="00700945" w:rsidRPr="00E978BA" w:rsidRDefault="00700945" w:rsidP="00700945">
      <w:pPr>
        <w:spacing w:line="280" w:lineRule="exact"/>
        <w:ind w:firstLineChars="100" w:firstLine="210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/>
        </w:rPr>
        <w:t>（3）ご入会を確認後、準備出来次第会員証をお送りします。</w:t>
      </w:r>
    </w:p>
    <w:p w:rsidR="00700945" w:rsidRPr="00E978BA" w:rsidRDefault="00700945" w:rsidP="00700945">
      <w:pPr>
        <w:spacing w:line="300" w:lineRule="exact"/>
        <w:ind w:firstLineChars="300" w:firstLine="630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/>
        </w:rPr>
        <w:t>〈振込先〉</w:t>
      </w:r>
      <w:r w:rsidRPr="00E978BA">
        <w:rPr>
          <w:rFonts w:ascii="HGP明朝E" w:eastAsia="HGP明朝E" w:hAnsi="HGP明朝E" w:hint="eastAsia"/>
        </w:rPr>
        <w:t>【ゆうちょ系】</w:t>
      </w:r>
    </w:p>
    <w:tbl>
      <w:tblPr>
        <w:tblStyle w:val="a8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3828"/>
      </w:tblGrid>
      <w:tr w:rsidR="00700945" w:rsidRPr="00E978BA" w:rsidTr="008F310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30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ゆうちょ銀行から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300" w:lineRule="exact"/>
              <w:rPr>
                <w:rFonts w:ascii="HGP明朝E" w:eastAsia="HGP明朝E" w:hAnsi="HGP明朝E"/>
                <w:sz w:val="24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記号　</w:t>
            </w:r>
            <w:r w:rsidRPr="00E978BA">
              <w:rPr>
                <w:rFonts w:ascii="HGP明朝E" w:eastAsia="HGP明朝E" w:hAnsi="HGP明朝E" w:hint="eastAsia"/>
                <w:b/>
                <w:sz w:val="24"/>
              </w:rPr>
              <w:t>10170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E978BA">
              <w:rPr>
                <w:rFonts w:ascii="HGP明朝E" w:eastAsia="HGP明朝E" w:hAnsi="HGP明朝E" w:hint="eastAsia"/>
                <w:sz w:val="20"/>
                <w:szCs w:val="20"/>
              </w:rPr>
              <w:t>普通</w:t>
            </w:r>
          </w:p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  <w:b/>
              </w:rPr>
            </w:pPr>
            <w:r w:rsidRPr="00E978BA">
              <w:rPr>
                <w:rFonts w:ascii="HGP明朝E" w:eastAsia="HGP明朝E" w:hAnsi="HGP明朝E" w:hint="eastAsia"/>
                <w:b/>
                <w:sz w:val="24"/>
              </w:rPr>
              <w:t>7231102</w:t>
            </w:r>
            <w:r w:rsidRPr="00E978BA">
              <w:rPr>
                <w:rFonts w:ascii="HGP明朝E" w:eastAsia="HGP明朝E" w:hAnsi="HGP明朝E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  <w:sz w:val="20"/>
                <w:szCs w:val="20"/>
              </w:rPr>
              <w:t>一般社団法人 日本シニア起業支援機構</w:t>
            </w:r>
          </w:p>
          <w:p w:rsidR="00700945" w:rsidRPr="00E978BA" w:rsidRDefault="00700945" w:rsidP="008F3103">
            <w:pPr>
              <w:spacing w:line="240" w:lineRule="exact"/>
              <w:ind w:firstLineChars="200" w:firstLine="40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  <w:sz w:val="20"/>
                <w:szCs w:val="20"/>
              </w:rPr>
              <w:t>ｼｬ）ﾆﾎﾝｼﾆｱｷｷﾞｮｳｼｴﾝｷｺｳ</w:t>
            </w:r>
          </w:p>
        </w:tc>
      </w:tr>
      <w:tr w:rsidR="00700945" w:rsidRPr="00E978BA" w:rsidTr="008F310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30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他の金融機関から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店名（</w:t>
            </w:r>
            <w:r w:rsidRPr="00E978BA">
              <w:rPr>
                <w:rFonts w:ascii="HGP明朝E" w:eastAsia="HGP明朝E" w:hAnsi="HGP明朝E" w:hint="eastAsia"/>
                <w:b/>
                <w:sz w:val="20"/>
                <w:szCs w:val="20"/>
              </w:rPr>
              <w:t>〇一八</w:t>
            </w:r>
            <w:r w:rsidRPr="00E978BA">
              <w:rPr>
                <w:rFonts w:ascii="HGP明朝E" w:eastAsia="HGP明朝E" w:hAnsi="HGP明朝E" w:hint="eastAsia"/>
                <w:sz w:val="24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）</w:t>
            </w:r>
          </w:p>
          <w:p w:rsidR="00700945" w:rsidRPr="00E978BA" w:rsidRDefault="00700945" w:rsidP="008F3103">
            <w:pPr>
              <w:spacing w:line="240" w:lineRule="exac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店番　 </w:t>
            </w:r>
            <w:r w:rsidRPr="00E978BA">
              <w:rPr>
                <w:rFonts w:ascii="HGP明朝E" w:eastAsia="HGP明朝E" w:hAnsi="HGP明朝E" w:hint="eastAsia"/>
                <w:b/>
                <w:sz w:val="24"/>
              </w:rPr>
              <w:t>018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E978BA">
              <w:rPr>
                <w:rFonts w:ascii="HGP明朝E" w:eastAsia="HGP明朝E" w:hAnsi="HGP明朝E" w:hint="eastAsia"/>
                <w:sz w:val="20"/>
                <w:szCs w:val="20"/>
              </w:rPr>
              <w:t>普通</w:t>
            </w:r>
          </w:p>
          <w:p w:rsidR="00700945" w:rsidRPr="00E978BA" w:rsidRDefault="00700945" w:rsidP="008F3103">
            <w:pPr>
              <w:spacing w:line="240" w:lineRule="exact"/>
              <w:ind w:firstLineChars="100" w:firstLine="241"/>
              <w:rPr>
                <w:rFonts w:ascii="HGP明朝E" w:eastAsia="HGP明朝E" w:hAnsi="HGP明朝E"/>
                <w:b/>
              </w:rPr>
            </w:pPr>
            <w:r w:rsidRPr="00E978BA">
              <w:rPr>
                <w:rFonts w:ascii="HGP明朝E" w:eastAsia="HGP明朝E" w:hAnsi="HGP明朝E" w:hint="eastAsia"/>
                <w:b/>
                <w:sz w:val="24"/>
              </w:rPr>
              <w:t>7231102</w:t>
            </w: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</w:tr>
    </w:tbl>
    <w:p w:rsidR="00700945" w:rsidRPr="00E978BA" w:rsidRDefault="00700945" w:rsidP="00700945">
      <w:pPr>
        <w:spacing w:line="300" w:lineRule="exact"/>
        <w:ind w:firstLineChars="300" w:firstLine="630"/>
        <w:jc w:val="left"/>
        <w:rPr>
          <w:rFonts w:ascii="HGP明朝E" w:eastAsia="HGP明朝E" w:hAnsi="HGP明朝E"/>
        </w:rPr>
      </w:pPr>
      <w:r w:rsidRPr="00E978BA">
        <w:rPr>
          <w:rFonts w:ascii="HGP明朝E" w:eastAsia="HGP明朝E" w:hAnsi="HGP明朝E"/>
        </w:rPr>
        <w:t>〈振込先〉</w:t>
      </w:r>
      <w:r w:rsidRPr="00E978BA">
        <w:rPr>
          <w:rFonts w:ascii="HGP明朝E" w:eastAsia="HGP明朝E" w:hAnsi="HGP明朝E" w:hint="eastAsia"/>
          <w:sz w:val="22"/>
          <w:szCs w:val="22"/>
        </w:rPr>
        <w:t>【銀行系】</w:t>
      </w:r>
    </w:p>
    <w:tbl>
      <w:tblPr>
        <w:tblStyle w:val="a8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3828"/>
      </w:tblGrid>
      <w:tr w:rsidR="00700945" w:rsidRPr="00E978BA" w:rsidTr="008F310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銀行名</w:t>
            </w:r>
          </w:p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（銀行コード）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支店名</w:t>
            </w:r>
          </w:p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（支店コード）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口座の種類</w:t>
            </w:r>
          </w:p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（</w:t>
            </w:r>
            <w:r w:rsidRPr="00E978BA">
              <w:rPr>
                <w:rFonts w:ascii="HGP明朝E" w:eastAsia="HGP明朝E" w:hAnsi="HGP明朝E" w:hint="eastAsia"/>
              </w:rPr>
              <w:t>番号</w:t>
            </w:r>
            <w:r w:rsidRPr="00E978BA">
              <w:rPr>
                <w:rFonts w:ascii="HGP明朝E" w:eastAsia="HGP明朝E" w:hAnsi="HGP明朝E"/>
              </w:rPr>
              <w:t>）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口座名義</w:t>
            </w:r>
          </w:p>
          <w:p w:rsidR="00700945" w:rsidRPr="00E978BA" w:rsidRDefault="00700945" w:rsidP="008F3103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/>
              </w:rPr>
              <w:t>（読み方）</w:t>
            </w:r>
          </w:p>
        </w:tc>
      </w:tr>
      <w:tr w:rsidR="00700945" w:rsidRPr="00E978BA" w:rsidTr="008F310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945" w:rsidRPr="00E978BA" w:rsidRDefault="00700945" w:rsidP="008F3103">
            <w:pPr>
              <w:spacing w:line="260" w:lineRule="exact"/>
              <w:jc w:val="left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三菱東京ＵＦＪ銀行</w:t>
            </w:r>
          </w:p>
          <w:p w:rsidR="00700945" w:rsidRPr="00E978BA" w:rsidRDefault="00700945" w:rsidP="008F3103">
            <w:pPr>
              <w:spacing w:line="260" w:lineRule="exact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E978BA">
              <w:rPr>
                <w:rFonts w:ascii="HGP明朝E" w:eastAsia="HGP明朝E" w:hAnsi="HGP明朝E" w:hint="eastAsia"/>
                <w:sz w:val="22"/>
                <w:szCs w:val="22"/>
              </w:rPr>
              <w:t>（</w:t>
            </w:r>
            <w:r w:rsidRPr="00E978BA">
              <w:rPr>
                <w:rFonts w:ascii="HGP明朝E" w:eastAsia="HGP明朝E" w:hAnsi="HGP明朝E" w:hint="eastAsia"/>
                <w:b/>
                <w:sz w:val="22"/>
                <w:szCs w:val="22"/>
              </w:rPr>
              <w:t>0005</w:t>
            </w:r>
            <w:r w:rsidRPr="00E978BA">
              <w:rPr>
                <w:rFonts w:ascii="HGP明朝E" w:eastAsia="HGP明朝E" w:hAnsi="HGP明朝E"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945" w:rsidRPr="00E978BA" w:rsidRDefault="00700945" w:rsidP="008F3103">
            <w:pPr>
              <w:spacing w:line="260" w:lineRule="exact"/>
              <w:ind w:firstLineChars="200" w:firstLine="420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麹町支店</w:t>
            </w:r>
          </w:p>
          <w:p w:rsidR="00700945" w:rsidRPr="00E978BA" w:rsidRDefault="00700945" w:rsidP="008F3103">
            <w:pPr>
              <w:spacing w:line="260" w:lineRule="exact"/>
              <w:jc w:val="center"/>
              <w:rPr>
                <w:rFonts w:ascii="HGP明朝E" w:eastAsia="HGP明朝E" w:hAnsi="HGP明朝E"/>
                <w:sz w:val="22"/>
                <w:szCs w:val="22"/>
              </w:rPr>
            </w:pPr>
            <w:r w:rsidRPr="00E978BA">
              <w:rPr>
                <w:rFonts w:ascii="HGP明朝E" w:eastAsia="HGP明朝E" w:hAnsi="HGP明朝E" w:hint="eastAsia"/>
                <w:sz w:val="22"/>
                <w:szCs w:val="22"/>
              </w:rPr>
              <w:t xml:space="preserve">（　</w:t>
            </w:r>
            <w:r w:rsidRPr="00E978BA">
              <w:rPr>
                <w:rFonts w:ascii="HGP明朝E" w:eastAsia="HGP明朝E" w:hAnsi="HGP明朝E" w:hint="eastAsia"/>
                <w:b/>
                <w:sz w:val="22"/>
                <w:szCs w:val="22"/>
              </w:rPr>
              <w:t>616</w:t>
            </w:r>
            <w:r w:rsidRPr="00E978BA">
              <w:rPr>
                <w:rFonts w:ascii="HGP明朝E" w:eastAsia="HGP明朝E" w:hAnsi="HGP明朝E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945" w:rsidRPr="00E978BA" w:rsidRDefault="00700945" w:rsidP="008F3103">
            <w:pPr>
              <w:spacing w:line="260" w:lineRule="exact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E978BA">
              <w:rPr>
                <w:rFonts w:ascii="HGP明朝E" w:eastAsia="HGP明朝E" w:hAnsi="HGP明朝E" w:hint="eastAsia"/>
                <w:sz w:val="20"/>
                <w:szCs w:val="20"/>
              </w:rPr>
              <w:t>普通</w:t>
            </w:r>
          </w:p>
          <w:p w:rsidR="00700945" w:rsidRPr="00E978BA" w:rsidRDefault="00700945" w:rsidP="008F3103">
            <w:pPr>
              <w:spacing w:line="260" w:lineRule="exact"/>
              <w:jc w:val="center"/>
              <w:rPr>
                <w:rFonts w:ascii="HGP明朝E" w:eastAsia="HGP明朝E" w:hAnsi="HGP明朝E"/>
                <w:b/>
                <w:sz w:val="20"/>
                <w:szCs w:val="20"/>
              </w:rPr>
            </w:pPr>
            <w:r w:rsidRPr="00E978BA">
              <w:rPr>
                <w:rFonts w:ascii="HGP明朝E" w:eastAsia="HGP明朝E" w:hAnsi="HGP明朝E" w:hint="eastAsia"/>
                <w:b/>
                <w:sz w:val="24"/>
              </w:rPr>
              <w:t>0226573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945" w:rsidRPr="00E978BA" w:rsidRDefault="00700945" w:rsidP="008F3103">
            <w:pPr>
              <w:spacing w:line="260" w:lineRule="exact"/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  <w:r w:rsidRPr="00E978BA">
              <w:rPr>
                <w:rFonts w:ascii="HGP明朝E" w:eastAsia="HGP明朝E" w:hAnsi="HGP明朝E"/>
                <w:sz w:val="20"/>
                <w:szCs w:val="20"/>
              </w:rPr>
              <w:t>一般社団法人 日本シニア起業支援機構</w:t>
            </w:r>
          </w:p>
          <w:p w:rsidR="00700945" w:rsidRPr="00E978BA" w:rsidRDefault="00700945" w:rsidP="008F3103">
            <w:pPr>
              <w:spacing w:line="260" w:lineRule="exact"/>
              <w:jc w:val="left"/>
              <w:rPr>
                <w:rFonts w:ascii="HGP明朝E" w:eastAsia="HGP明朝E" w:hAnsi="HGP明朝E"/>
                <w:sz w:val="20"/>
                <w:szCs w:val="20"/>
              </w:rPr>
            </w:pPr>
            <w:r w:rsidRPr="00E978BA">
              <w:rPr>
                <w:rFonts w:ascii="HGP明朝E" w:eastAsia="HGP明朝E" w:hAnsi="HGP明朝E" w:hint="eastAsia"/>
                <w:sz w:val="20"/>
                <w:szCs w:val="20"/>
              </w:rPr>
              <w:t>ｲｯﾊﾟﾝｼｬﾀﾞﾝﾎｳｼﾞﾝﾆﾎﾝｼﾆｱｷｷﾞｮｳｼｴﾝｷｺｳ</w:t>
            </w:r>
          </w:p>
        </w:tc>
      </w:tr>
    </w:tbl>
    <w:p w:rsidR="00700945" w:rsidRPr="00E978BA" w:rsidRDefault="00700945" w:rsidP="00700945">
      <w:pPr>
        <w:pStyle w:val="a7"/>
        <w:spacing w:line="100" w:lineRule="exact"/>
        <w:ind w:leftChars="0" w:left="573"/>
        <w:jc w:val="left"/>
        <w:rPr>
          <w:rFonts w:ascii="HGP明朝E" w:eastAsia="HGP明朝E" w:hAnsi="HGP明朝E"/>
          <w:szCs w:val="21"/>
        </w:rPr>
      </w:pPr>
    </w:p>
    <w:p w:rsidR="00700945" w:rsidRPr="00E978BA" w:rsidRDefault="00700945" w:rsidP="00700945">
      <w:pPr>
        <w:spacing w:line="240" w:lineRule="exact"/>
        <w:ind w:firstLineChars="100" w:firstLine="210"/>
        <w:jc w:val="right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以上</w:t>
      </w:r>
    </w:p>
    <w:p w:rsidR="00A44EE7" w:rsidRDefault="00D54AE4" w:rsidP="00A00A02">
      <w:pPr>
        <w:spacing w:line="200" w:lineRule="exact"/>
        <w:ind w:right="210" w:firstLineChars="100" w:firstLine="200"/>
        <w:jc w:val="right"/>
        <w:rPr>
          <w:rFonts w:ascii="HGS明朝E" w:eastAsia="HGS明朝E" w:hAnsi="HGS明朝E"/>
        </w:rPr>
      </w:pPr>
      <w:r w:rsidRPr="00E978BA">
        <w:rPr>
          <w:rFonts w:ascii="HGP明朝E" w:eastAsia="HGP明朝E" w:hAnsi="HGP明朝E" w:cs="Meiryo UI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154430" cy="381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2805"/>
                    <a:stretch/>
                  </pic:blipFill>
                  <pic:spPr bwMode="auto">
                    <a:xfrm>
                      <a:off x="0" y="0"/>
                      <a:ext cx="11544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73D8" w:rsidRPr="00E978BA" w:rsidRDefault="004860EF" w:rsidP="002A0486">
      <w:pPr>
        <w:rPr>
          <w:rFonts w:ascii="HGP明朝E" w:eastAsia="HGP明朝E" w:hAnsi="HGP明朝E"/>
          <w:sz w:val="36"/>
          <w:szCs w:val="36"/>
        </w:rPr>
      </w:pPr>
      <w:r w:rsidRPr="00E978BA">
        <w:rPr>
          <w:rFonts w:ascii="HGP明朝E" w:eastAsia="HGP明朝E" w:hAnsi="HGP明朝E"/>
          <w:sz w:val="28"/>
          <w:szCs w:val="28"/>
        </w:rPr>
        <w:t>一般社団法人</w:t>
      </w:r>
      <w:r w:rsidR="002B4D9F" w:rsidRPr="00E978BA">
        <w:rPr>
          <w:rFonts w:ascii="HGP明朝E" w:eastAsia="HGP明朝E" w:hAnsi="HGP明朝E" w:hint="eastAsia"/>
          <w:sz w:val="36"/>
          <w:szCs w:val="36"/>
        </w:rPr>
        <w:t xml:space="preserve"> </w:t>
      </w:r>
      <w:r w:rsidRPr="00E978BA">
        <w:rPr>
          <w:rFonts w:ascii="HGP明朝E" w:eastAsia="HGP明朝E" w:hAnsi="HGP明朝E"/>
          <w:sz w:val="36"/>
          <w:szCs w:val="36"/>
        </w:rPr>
        <w:t>日本シニア起業支援機構</w:t>
      </w:r>
      <w:r w:rsidR="002B4D9F" w:rsidRPr="00E978BA">
        <w:rPr>
          <w:rFonts w:ascii="HGP明朝E" w:eastAsia="HGP明朝E" w:hAnsi="HGP明朝E" w:hint="eastAsia"/>
          <w:sz w:val="36"/>
          <w:szCs w:val="36"/>
        </w:rPr>
        <w:t xml:space="preserve"> </w:t>
      </w:r>
      <w:r w:rsidRPr="00E978BA">
        <w:rPr>
          <w:rFonts w:ascii="HGP明朝E" w:eastAsia="HGP明朝E" w:hAnsi="HGP明朝E" w:hint="eastAsia"/>
          <w:sz w:val="36"/>
          <w:szCs w:val="36"/>
        </w:rPr>
        <w:t>入会申込書</w:t>
      </w:r>
    </w:p>
    <w:p w:rsidR="004860EF" w:rsidRDefault="00983F6A" w:rsidP="00C873D8">
      <w:pPr>
        <w:rPr>
          <w:rFonts w:ascii="HGP明朝E" w:eastAsia="SimSun" w:hAnsi="HGP明朝E"/>
          <w:sz w:val="24"/>
          <w:lang w:eastAsia="zh-CN"/>
        </w:rPr>
      </w:pPr>
      <w:r w:rsidRPr="00E978BA">
        <w:rPr>
          <w:rFonts w:ascii="HGP明朝E" w:eastAsia="HGP明朝E" w:hAnsi="HGP明朝E" w:hint="eastAsia"/>
          <w:lang w:eastAsia="zh-CN"/>
        </w:rPr>
        <w:t xml:space="preserve">　　　　　　　　　　　　　　　　　　　　　　　　　　　　　</w:t>
      </w:r>
      <w:r w:rsidR="007314D0">
        <w:rPr>
          <w:rFonts w:ascii="HGP明朝E" w:eastAsia="HGP明朝E" w:hAnsi="HGP明朝E" w:hint="eastAsia"/>
        </w:rPr>
        <w:t xml:space="preserve">　　　　　　　　　　　　　　　　　　　　　　　　　　　　　</w:t>
      </w:r>
      <w:r w:rsidR="004860EF" w:rsidRPr="00473593">
        <w:rPr>
          <w:rFonts w:ascii="HGP明朝E" w:eastAsia="HGP明朝E" w:hAnsi="HGP明朝E" w:hint="eastAsia"/>
          <w:sz w:val="24"/>
          <w:lang w:eastAsia="zh-CN"/>
        </w:rPr>
        <w:t xml:space="preserve">平成　</w:t>
      </w:r>
      <w:r w:rsidRPr="00473593">
        <w:rPr>
          <w:rFonts w:ascii="HGP明朝E" w:eastAsia="HGP明朝E" w:hAnsi="HGP明朝E" w:hint="eastAsia"/>
          <w:sz w:val="24"/>
          <w:lang w:eastAsia="zh-CN"/>
        </w:rPr>
        <w:t xml:space="preserve">　</w:t>
      </w:r>
      <w:r w:rsidR="004860EF" w:rsidRPr="00473593">
        <w:rPr>
          <w:rFonts w:ascii="HGP明朝E" w:eastAsia="HGP明朝E" w:hAnsi="HGP明朝E" w:hint="eastAsia"/>
          <w:sz w:val="24"/>
          <w:lang w:eastAsia="zh-CN"/>
        </w:rPr>
        <w:t>年　月　日</w:t>
      </w:r>
    </w:p>
    <w:p w:rsidR="000F6508" w:rsidRDefault="000F6508" w:rsidP="000F6508">
      <w:pPr>
        <w:spacing w:line="280" w:lineRule="exact"/>
        <w:jc w:val="left"/>
        <w:rPr>
          <w:rFonts w:ascii="HGP明朝E" w:eastAsia="HGP明朝E" w:hAnsi="HGP明朝E"/>
          <w:sz w:val="24"/>
        </w:rPr>
      </w:pPr>
      <w:r w:rsidRPr="000F6508">
        <w:rPr>
          <w:rFonts w:ascii="HGP明朝E" w:eastAsia="HGP明朝E" w:hAnsi="HGP明朝E" w:hint="eastAsia"/>
          <w:sz w:val="24"/>
        </w:rPr>
        <w:t>私は貴法人の趣意に賛同し、その活動に参加するために、下記の通り入会を申込みます。</w:t>
      </w:r>
    </w:p>
    <w:p w:rsidR="00D54AE4" w:rsidRPr="000F6508" w:rsidRDefault="00D54AE4" w:rsidP="000F6508">
      <w:pPr>
        <w:spacing w:line="280" w:lineRule="exact"/>
        <w:jc w:val="left"/>
        <w:rPr>
          <w:rFonts w:ascii="HGP明朝E" w:eastAsia="HGP明朝E" w:hAnsi="HGP明朝E"/>
          <w:sz w:val="24"/>
        </w:rPr>
      </w:pPr>
    </w:p>
    <w:p w:rsidR="007314D0" w:rsidRDefault="00473593" w:rsidP="00473593">
      <w:pPr>
        <w:rPr>
          <w:rFonts w:ascii="HGP明朝E" w:eastAsia="HGP明朝E" w:hAnsi="HGP明朝E"/>
          <w:sz w:val="24"/>
        </w:rPr>
      </w:pPr>
      <w:r w:rsidRPr="00473593">
        <w:rPr>
          <w:rFonts w:ascii="HGP明朝E" w:eastAsia="HGP明朝E" w:hAnsi="HGP明朝E" w:hint="eastAsia"/>
          <w:sz w:val="24"/>
        </w:rPr>
        <w:t>【</w:t>
      </w:r>
      <w:r>
        <w:rPr>
          <w:rFonts w:ascii="HGP明朝E" w:eastAsia="HGP明朝E" w:hAnsi="HGP明朝E" w:hint="eastAsia"/>
          <w:sz w:val="24"/>
        </w:rPr>
        <w:t>会員</w:t>
      </w:r>
      <w:r w:rsidRPr="00473593">
        <w:rPr>
          <w:rFonts w:ascii="HGP明朝E" w:eastAsia="HGP明朝E" w:hAnsi="HGP明朝E" w:hint="eastAsia"/>
          <w:sz w:val="24"/>
        </w:rPr>
        <w:t>種別・区分</w:t>
      </w:r>
      <w:r>
        <w:rPr>
          <w:rFonts w:ascii="HGP明朝E" w:eastAsia="HGP明朝E" w:hAnsi="HGP明朝E" w:hint="eastAsia"/>
          <w:sz w:val="24"/>
        </w:rPr>
        <w:t>と口数と会費</w:t>
      </w:r>
      <w:r w:rsidRPr="00473593">
        <w:rPr>
          <w:rFonts w:ascii="HGP明朝E" w:eastAsia="HGP明朝E" w:hAnsi="HGP明朝E" w:hint="eastAsia"/>
          <w:sz w:val="24"/>
        </w:rPr>
        <w:t>】</w:t>
      </w:r>
    </w:p>
    <w:p w:rsidR="009E1084" w:rsidRPr="000F6508" w:rsidRDefault="00473593" w:rsidP="00473593">
      <w:pPr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 w:val="24"/>
        </w:rPr>
        <w:t xml:space="preserve">　</w:t>
      </w:r>
      <w:r w:rsidR="009E1084" w:rsidRPr="000F6508">
        <w:rPr>
          <w:rFonts w:ascii="HGP明朝E" w:eastAsia="HGP明朝E" w:hAnsi="HGP明朝E" w:hint="eastAsia"/>
          <w:szCs w:val="21"/>
        </w:rPr>
        <w:t>下記の事項を記述ください。</w:t>
      </w:r>
    </w:p>
    <w:p w:rsidR="009E1084" w:rsidRPr="000F6508" w:rsidRDefault="004922DE" w:rsidP="009E1084">
      <w:pPr>
        <w:pStyle w:val="a7"/>
        <w:numPr>
          <w:ilvl w:val="0"/>
          <w:numId w:val="9"/>
        </w:numPr>
        <w:ind w:leftChars="0"/>
        <w:rPr>
          <w:rFonts w:ascii="HGP明朝E" w:eastAsia="HGP明朝E" w:hAnsi="HGP明朝E"/>
          <w:szCs w:val="21"/>
        </w:rPr>
      </w:pPr>
      <w:r w:rsidRPr="000F6508">
        <w:rPr>
          <w:rFonts w:ascii="HGP明朝E" w:eastAsia="HGP明朝E" w:hAnsi="HGP明朝E" w:hint="eastAsia"/>
          <w:szCs w:val="21"/>
        </w:rPr>
        <w:t>種別（正会員または賛助会員）</w:t>
      </w:r>
      <w:r w:rsidR="009E1084" w:rsidRPr="000F6508">
        <w:rPr>
          <w:rFonts w:ascii="HGP明朝E" w:eastAsia="HGP明朝E" w:hAnsi="HGP明朝E" w:hint="eastAsia"/>
          <w:szCs w:val="21"/>
        </w:rPr>
        <w:t>および</w:t>
      </w:r>
      <w:r w:rsidRPr="000F6508">
        <w:rPr>
          <w:rFonts w:ascii="HGP明朝E" w:eastAsia="HGP明朝E" w:hAnsi="HGP明朝E" w:hint="eastAsia"/>
          <w:szCs w:val="21"/>
        </w:rPr>
        <w:t>区分（法人または個人）を</w:t>
      </w:r>
      <w:r w:rsidR="009E1084" w:rsidRPr="000F6508">
        <w:rPr>
          <w:rFonts w:ascii="HGP明朝E" w:eastAsia="HGP明朝E" w:hAnsi="HGP明朝E" w:hint="eastAsia"/>
          <w:szCs w:val="21"/>
        </w:rPr>
        <w:t>選択し、</w:t>
      </w:r>
      <w:r w:rsidR="009E1084" w:rsidRPr="000F6508">
        <w:rPr>
          <w:rFonts w:ascii="HGP明朝E" w:eastAsia="HGP明朝E" w:hAnsi="HGP明朝E" w:cs="ＭＳ 明朝" w:hint="eastAsia"/>
          <w:szCs w:val="21"/>
        </w:rPr>
        <w:t>該当欄に</w:t>
      </w:r>
      <w:r w:rsidR="009E1084" w:rsidRPr="000F6508">
        <w:rPr>
          <w:rFonts w:ascii="HGP明朝E" w:eastAsia="HGP明朝E" w:hAnsi="HGP明朝E" w:hint="eastAsia"/>
          <w:szCs w:val="21"/>
        </w:rPr>
        <w:t>「○印」を記入。</w:t>
      </w:r>
    </w:p>
    <w:p w:rsidR="009E1084" w:rsidRPr="000F6508" w:rsidRDefault="009E1084" w:rsidP="009E1084">
      <w:pPr>
        <w:pStyle w:val="a7"/>
        <w:numPr>
          <w:ilvl w:val="0"/>
          <w:numId w:val="9"/>
        </w:numPr>
        <w:ind w:leftChars="0"/>
        <w:rPr>
          <w:rFonts w:ascii="HGP明朝E" w:eastAsia="HGP明朝E" w:hAnsi="HGP明朝E"/>
          <w:szCs w:val="21"/>
        </w:rPr>
      </w:pPr>
      <w:r w:rsidRPr="000F6508">
        <w:rPr>
          <w:rFonts w:ascii="HGP明朝E" w:eastAsia="HGP明朝E" w:hAnsi="HGP明朝E" w:hint="eastAsia"/>
          <w:szCs w:val="21"/>
        </w:rPr>
        <w:t>法人申し込みの人は申込口数を記入。なお、口数には制限はありません。</w:t>
      </w:r>
    </w:p>
    <w:p w:rsidR="000F6508" w:rsidRPr="000F6508" w:rsidRDefault="009E1084" w:rsidP="000F6508">
      <w:pPr>
        <w:pStyle w:val="a7"/>
        <w:numPr>
          <w:ilvl w:val="0"/>
          <w:numId w:val="9"/>
        </w:numPr>
        <w:ind w:leftChars="0"/>
        <w:rPr>
          <w:rFonts w:ascii="HGP明朝E" w:eastAsia="HGP明朝E" w:hAnsi="HGP明朝E"/>
          <w:szCs w:val="21"/>
        </w:rPr>
      </w:pPr>
      <w:r w:rsidRPr="000F6508">
        <w:rPr>
          <w:rFonts w:ascii="HGP明朝E" w:eastAsia="HGP明朝E" w:hAnsi="HGP明朝E" w:hint="eastAsia"/>
          <w:szCs w:val="21"/>
        </w:rPr>
        <w:t>その他、振込金額、振込先銀行名、紹介者を記入。</w:t>
      </w:r>
    </w:p>
    <w:tbl>
      <w:tblPr>
        <w:tblpPr w:leftFromText="142" w:rightFromText="142" w:vertAnchor="text" w:horzAnchor="margin" w:tblpX="169" w:tblpY="35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43"/>
        <w:gridCol w:w="982"/>
        <w:gridCol w:w="1269"/>
        <w:gridCol w:w="565"/>
        <w:gridCol w:w="1265"/>
        <w:gridCol w:w="2632"/>
        <w:gridCol w:w="1417"/>
      </w:tblGrid>
      <w:tr w:rsidR="000F6508" w:rsidRPr="00E978BA" w:rsidTr="004616DD">
        <w:trPr>
          <w:trHeight w:val="538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ind w:left="240" w:hangingChars="100" w:hanging="240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 xml:space="preserve">種別　　</w:t>
            </w:r>
            <w:r w:rsidRPr="00473593">
              <w:rPr>
                <w:rFonts w:ascii="HGP明朝E" w:eastAsia="HGP明朝E" w:hAnsi="HGP明朝E"/>
                <w:sz w:val="24"/>
                <w:szCs w:val="21"/>
              </w:rPr>
              <w:t>区分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該当欄</w:t>
            </w:r>
          </w:p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○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>年会費</w:t>
            </w:r>
          </w:p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>（一口）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>口数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>振込金額</w:t>
            </w:r>
          </w:p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 w:hint="eastAsia"/>
                <w:sz w:val="24"/>
                <w:szCs w:val="21"/>
              </w:rPr>
              <w:t>（円）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銀行名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紹介者</w:t>
            </w:r>
          </w:p>
        </w:tc>
      </w:tr>
      <w:tr w:rsidR="000F6508" w:rsidRPr="00E978BA" w:rsidTr="004616DD">
        <w:trPr>
          <w:trHeight w:val="381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正 会 員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個人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922DE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  <w:highlight w:val="yellow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12,000円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―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</w:tr>
      <w:tr w:rsidR="000F6508" w:rsidRPr="00E978BA" w:rsidTr="004616DD">
        <w:trPr>
          <w:trHeight w:val="123"/>
        </w:trPr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法人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922DE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  <w:highlight w:val="yellow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24,000円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2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</w:tr>
      <w:tr w:rsidR="000F6508" w:rsidRPr="00E978BA" w:rsidTr="004616DD">
        <w:trPr>
          <w:trHeight w:val="252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賛助会員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個人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922DE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  <w:highlight w:val="yellow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sz w:val="24"/>
                <w:szCs w:val="21"/>
              </w:rPr>
              <w:t>10,000円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508" w:rsidRPr="00473593" w:rsidRDefault="000F6508" w:rsidP="000F6508">
            <w:pPr>
              <w:spacing w:line="280" w:lineRule="exact"/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>
              <w:rPr>
                <w:rFonts w:ascii="HGP明朝E" w:eastAsia="HGP明朝E" w:hAnsi="HGP明朝E" w:hint="eastAsia"/>
                <w:sz w:val="24"/>
                <w:szCs w:val="21"/>
              </w:rPr>
              <w:t>―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spacing w:line="280" w:lineRule="exact"/>
              <w:rPr>
                <w:rFonts w:ascii="HGP明朝E" w:eastAsia="HGP明朝E" w:hAnsi="HGP明朝E"/>
                <w:sz w:val="24"/>
                <w:szCs w:val="21"/>
              </w:rPr>
            </w:pPr>
          </w:p>
        </w:tc>
      </w:tr>
      <w:tr w:rsidR="000F6508" w:rsidRPr="00E978BA" w:rsidTr="004616DD">
        <w:trPr>
          <w:trHeight w:val="387"/>
        </w:trPr>
        <w:tc>
          <w:tcPr>
            <w:tcW w:w="1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</w:rPr>
            </w:pPr>
            <w:r w:rsidRPr="00473593">
              <w:rPr>
                <w:rFonts w:ascii="HGP明朝E" w:eastAsia="HGP明朝E" w:hAnsi="HGP明朝E"/>
                <w:b/>
                <w:sz w:val="24"/>
                <w:szCs w:val="21"/>
              </w:rPr>
              <w:t>法人</w:t>
            </w:r>
          </w:p>
        </w:tc>
        <w:tc>
          <w:tcPr>
            <w:tcW w:w="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922DE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508" w:rsidRPr="009E1084" w:rsidRDefault="000F6508" w:rsidP="000F6508">
            <w:pPr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  <w:r w:rsidRPr="009E1084">
              <w:rPr>
                <w:rFonts w:ascii="HGP明朝E" w:eastAsia="HGP明朝E" w:hAnsi="HGP明朝E"/>
                <w:sz w:val="24"/>
                <w:szCs w:val="21"/>
              </w:rPr>
              <w:t>20,000円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9E1084" w:rsidRDefault="000F6508" w:rsidP="000F6508">
            <w:pPr>
              <w:jc w:val="center"/>
              <w:rPr>
                <w:rFonts w:ascii="HGP明朝E" w:eastAsia="HGP明朝E" w:hAnsi="HGP明朝E"/>
                <w:sz w:val="24"/>
                <w:szCs w:val="21"/>
              </w:rPr>
            </w:pP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</w:rPr>
            </w:pPr>
          </w:p>
        </w:tc>
        <w:tc>
          <w:tcPr>
            <w:tcW w:w="2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08" w:rsidRPr="00473593" w:rsidRDefault="000F6508" w:rsidP="000F6508">
            <w:pPr>
              <w:jc w:val="center"/>
              <w:rPr>
                <w:rFonts w:ascii="HGP明朝E" w:eastAsia="HGP明朝E" w:hAnsi="HGP明朝E"/>
                <w:b/>
                <w:sz w:val="24"/>
                <w:szCs w:val="21"/>
              </w:rPr>
            </w:pPr>
          </w:p>
        </w:tc>
      </w:tr>
    </w:tbl>
    <w:p w:rsidR="00D54AE4" w:rsidRDefault="00D54AE4" w:rsidP="00C873D8">
      <w:pPr>
        <w:rPr>
          <w:rFonts w:ascii="HGP明朝E" w:eastAsia="HGP明朝E" w:hAnsi="HGP明朝E"/>
          <w:sz w:val="24"/>
        </w:rPr>
      </w:pPr>
    </w:p>
    <w:p w:rsidR="007314D0" w:rsidRPr="000F6508" w:rsidRDefault="000F6508" w:rsidP="00C873D8">
      <w:pPr>
        <w:rPr>
          <w:rFonts w:ascii="HGP明朝E" w:eastAsia="SimSun" w:hAnsi="HGP明朝E"/>
          <w:sz w:val="24"/>
          <w:lang w:eastAsia="zh-CN"/>
        </w:rPr>
      </w:pPr>
      <w:r w:rsidRPr="000F6508">
        <w:rPr>
          <w:rFonts w:ascii="HGP明朝E" w:eastAsia="HGP明朝E" w:hAnsi="HGP明朝E" w:hint="eastAsia"/>
          <w:sz w:val="24"/>
        </w:rPr>
        <w:t>【</w:t>
      </w:r>
      <w:r w:rsidRPr="00700945">
        <w:rPr>
          <w:rFonts w:ascii="HGP明朝E" w:eastAsia="HGP明朝E" w:hAnsi="HGP明朝E" w:hint="eastAsia"/>
          <w:sz w:val="24"/>
          <w:lang w:eastAsia="zh-CN"/>
        </w:rPr>
        <w:t>個人会員用</w:t>
      </w:r>
      <w:r>
        <w:rPr>
          <w:rFonts w:ascii="HGP明朝E" w:eastAsia="HGP明朝E" w:hAnsi="HGP明朝E" w:hint="eastAsia"/>
          <w:sz w:val="24"/>
        </w:rPr>
        <w:t>記載欄</w:t>
      </w:r>
      <w:r w:rsidRPr="000F6508">
        <w:rPr>
          <w:rFonts w:ascii="HGP明朝E" w:eastAsia="HGP明朝E" w:hAnsi="HGP明朝E" w:hint="eastAsia"/>
          <w:sz w:val="24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260"/>
        <w:gridCol w:w="1276"/>
        <w:gridCol w:w="1134"/>
        <w:gridCol w:w="2072"/>
      </w:tblGrid>
      <w:tr w:rsidR="004860EF" w:rsidRPr="00E978BA" w:rsidTr="00742E76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御芳名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（ふりがな）</w:t>
            </w:r>
          </w:p>
          <w:p w:rsidR="004860EF" w:rsidRPr="00E978BA" w:rsidRDefault="004860EF" w:rsidP="002B4D9F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漢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字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生年月日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Ｍ/Ｔ/Ｓ/Ｈ</w:t>
            </w:r>
          </w:p>
          <w:p w:rsidR="004860EF" w:rsidRPr="00E978BA" w:rsidRDefault="004860EF" w:rsidP="00B67DCF">
            <w:pPr>
              <w:spacing w:line="280" w:lineRule="exact"/>
              <w:ind w:firstLineChars="200" w:firstLine="420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年　月　日生</w:t>
            </w: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4536" w:type="dxa"/>
            <w:gridSpan w:val="2"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134" w:type="dxa"/>
            <w:vMerge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860EF" w:rsidRPr="00E978BA" w:rsidRDefault="004860EF" w:rsidP="00983F6A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ローマ字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性</w:t>
            </w:r>
            <w:r w:rsidR="00B67DC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別</w:t>
            </w:r>
          </w:p>
        </w:tc>
        <w:tc>
          <w:tcPr>
            <w:tcW w:w="2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60EF" w:rsidRPr="00E978BA" w:rsidRDefault="00B67DCF" w:rsidP="00DC3074">
            <w:pPr>
              <w:spacing w:line="280" w:lineRule="exact"/>
              <w:ind w:right="840" w:firstLineChars="100" w:firstLine="210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男 ・女　　</w:t>
            </w:r>
          </w:p>
        </w:tc>
      </w:tr>
      <w:tr w:rsidR="004860EF" w:rsidRPr="00E978BA" w:rsidTr="00742E76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勤務先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又は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自　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（</w:t>
            </w: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ふりがな）</w:t>
            </w:r>
          </w:p>
          <w:p w:rsidR="004860EF" w:rsidRPr="00E978BA" w:rsidRDefault="004860EF" w:rsidP="002B4D9F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名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役</w:t>
            </w:r>
            <w:r w:rsidR="00B67DC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職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4536" w:type="dxa"/>
            <w:gridSpan w:val="2"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134" w:type="dxa"/>
            <w:vMerge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（ふりがな）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住</w:t>
            </w:r>
            <w:r w:rsidR="00B67DCF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所</w:t>
            </w: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ind w:right="84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〒</w:t>
            </w:r>
          </w:p>
        </w:tc>
      </w:tr>
      <w:tr w:rsidR="004860EF" w:rsidRPr="00E978BA" w:rsidTr="007F4E6F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Align w:val="center"/>
          </w:tcPr>
          <w:p w:rsidR="004860EF" w:rsidRPr="00E978BA" w:rsidRDefault="004860EF" w:rsidP="002B4D9F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電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話</w:t>
            </w:r>
          </w:p>
        </w:tc>
        <w:tc>
          <w:tcPr>
            <w:tcW w:w="3260" w:type="dxa"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4482" w:type="dxa"/>
            <w:gridSpan w:val="3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ind w:right="84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ＦＡＸ</w:t>
            </w: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Align w:val="center"/>
          </w:tcPr>
          <w:p w:rsidR="004860EF" w:rsidRPr="00E978BA" w:rsidRDefault="004860EF" w:rsidP="002B4D9F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携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帯</w:t>
            </w: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860EF" w:rsidRPr="00E978BA" w:rsidRDefault="004860EF" w:rsidP="00C873D8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e-mail</w:t>
            </w:r>
          </w:p>
        </w:tc>
        <w:tc>
          <w:tcPr>
            <w:tcW w:w="77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　　　　　　　　　　　＠</w:t>
            </w:r>
          </w:p>
        </w:tc>
      </w:tr>
      <w:tr w:rsidR="004860EF" w:rsidRPr="00E978BA" w:rsidTr="00742E76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連</w:t>
            </w:r>
            <w:r w:rsidR="00051960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絡</w:t>
            </w:r>
            <w:r w:rsidR="00051960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送</w:t>
            </w:r>
            <w:r w:rsidR="00051960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付</w:t>
            </w:r>
            <w:r w:rsidR="00051960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先</w:t>
            </w:r>
          </w:p>
        </w:tc>
        <w:tc>
          <w:tcPr>
            <w:tcW w:w="774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pStyle w:val="a7"/>
              <w:spacing w:line="280" w:lineRule="exact"/>
              <w:ind w:leftChars="0" w:left="360" w:right="210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1.勤務先　　　　　　　　　　2.自</w:t>
            </w:r>
            <w:r w:rsidR="00051960" w:rsidRPr="00E978BA">
              <w:rPr>
                <w:rFonts w:ascii="HGP明朝E" w:eastAsia="HGP明朝E" w:hAnsi="HGP明朝E" w:hint="eastAsia"/>
              </w:rPr>
              <w:t xml:space="preserve"> </w:t>
            </w:r>
            <w:r w:rsidRPr="00E978BA">
              <w:rPr>
                <w:rFonts w:ascii="HGP明朝E" w:eastAsia="HGP明朝E" w:hAnsi="HGP明朝E" w:hint="eastAsia"/>
              </w:rPr>
              <w:t>宅</w:t>
            </w:r>
          </w:p>
        </w:tc>
      </w:tr>
    </w:tbl>
    <w:p w:rsidR="004860EF" w:rsidRPr="00E978BA" w:rsidRDefault="00700945" w:rsidP="004860EF">
      <w:pPr>
        <w:spacing w:line="280" w:lineRule="exact"/>
        <w:ind w:right="8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color w:val="FFFFFF"/>
          <w:szCs w:val="21"/>
        </w:rPr>
        <w:t>・・・・・・・</w:t>
      </w:r>
    </w:p>
    <w:p w:rsidR="004860EF" w:rsidRPr="00700945" w:rsidRDefault="000F6508" w:rsidP="00C873D8">
      <w:pPr>
        <w:spacing w:line="280" w:lineRule="exact"/>
        <w:jc w:val="left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【</w:t>
      </w:r>
      <w:r w:rsidR="004860EF" w:rsidRPr="00700945">
        <w:rPr>
          <w:rFonts w:ascii="HGP明朝E" w:eastAsia="HGP明朝E" w:hAnsi="HGP明朝E" w:hint="eastAsia"/>
          <w:sz w:val="24"/>
        </w:rPr>
        <w:t>法人</w:t>
      </w:r>
      <w:r w:rsidR="00700945">
        <w:rPr>
          <w:rFonts w:ascii="HGP明朝E" w:eastAsia="HGP明朝E" w:hAnsi="HGP明朝E" w:hint="eastAsia"/>
          <w:sz w:val="24"/>
        </w:rPr>
        <w:t>会員（企業</w:t>
      </w:r>
      <w:r w:rsidR="004860EF" w:rsidRPr="00700945">
        <w:rPr>
          <w:rFonts w:ascii="HGP明朝E" w:eastAsia="HGP明朝E" w:hAnsi="HGP明朝E" w:hint="eastAsia"/>
          <w:sz w:val="24"/>
        </w:rPr>
        <w:t>・団体</w:t>
      </w:r>
      <w:r>
        <w:rPr>
          <w:rFonts w:ascii="HGP明朝E" w:eastAsia="HGP明朝E" w:hAnsi="HGP明朝E" w:hint="eastAsia"/>
          <w:sz w:val="24"/>
        </w:rPr>
        <w:t>）用記載欄】</w:t>
      </w:r>
      <w:r w:rsidR="004860EF" w:rsidRPr="00700945">
        <w:rPr>
          <w:rFonts w:ascii="HGP明朝E" w:eastAsia="HGP明朝E" w:hAnsi="HGP明朝E" w:hint="eastAsia"/>
          <w:sz w:val="24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260"/>
        <w:gridCol w:w="1276"/>
        <w:gridCol w:w="1559"/>
        <w:gridCol w:w="1647"/>
      </w:tblGrid>
      <w:tr w:rsidR="004860EF" w:rsidRPr="00E978BA" w:rsidTr="00742E76">
        <w:trPr>
          <w:trHeight w:val="37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名　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（ふりがな）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漢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字</w:t>
            </w:r>
          </w:p>
        </w:tc>
        <w:tc>
          <w:tcPr>
            <w:tcW w:w="774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lef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rPr>
          <w:trHeight w:val="340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lef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英語名称</w:t>
            </w:r>
          </w:p>
        </w:tc>
        <w:tc>
          <w:tcPr>
            <w:tcW w:w="77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ind w:right="840" w:firstLineChars="100" w:firstLine="21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　　</w:t>
            </w:r>
          </w:p>
        </w:tc>
      </w:tr>
      <w:tr w:rsidR="004860EF" w:rsidRPr="00E978BA" w:rsidTr="00742E76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担当者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御氏名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（ふりがな）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漢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字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役</w:t>
            </w:r>
            <w:r w:rsidR="00B67DC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職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6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住　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  <w:sz w:val="18"/>
                <w:szCs w:val="18"/>
              </w:rPr>
            </w:pPr>
            <w:r w:rsidRPr="00E978BA">
              <w:rPr>
                <w:rFonts w:ascii="HGP明朝E" w:eastAsia="HGP明朝E" w:hAnsi="HGP明朝E" w:hint="eastAsia"/>
                <w:sz w:val="18"/>
                <w:szCs w:val="18"/>
              </w:rPr>
              <w:t>（ふりがな）</w:t>
            </w:r>
          </w:p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所在地</w:t>
            </w:r>
          </w:p>
        </w:tc>
        <w:tc>
          <w:tcPr>
            <w:tcW w:w="774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Merge/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ind w:right="84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〒</w:t>
            </w:r>
          </w:p>
        </w:tc>
      </w:tr>
      <w:tr w:rsidR="004860EF" w:rsidRPr="00E978BA" w:rsidTr="007F4E6F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電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話</w:t>
            </w:r>
          </w:p>
        </w:tc>
        <w:tc>
          <w:tcPr>
            <w:tcW w:w="3260" w:type="dxa"/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4482" w:type="dxa"/>
            <w:gridSpan w:val="3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ind w:right="840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ＦＡＸ</w:t>
            </w: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vAlign w:val="center"/>
          </w:tcPr>
          <w:p w:rsidR="004860EF" w:rsidRPr="00E978BA" w:rsidRDefault="004860EF" w:rsidP="00DC3074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携</w:t>
            </w:r>
            <w:r w:rsidR="002B4D9F" w:rsidRPr="00E978BA">
              <w:rPr>
                <w:rFonts w:ascii="HGP明朝E" w:eastAsia="HGP明朝E" w:hAnsi="HGP明朝E" w:hint="eastAsia"/>
              </w:rPr>
              <w:t xml:space="preserve">　</w:t>
            </w:r>
            <w:r w:rsidRPr="00E978BA">
              <w:rPr>
                <w:rFonts w:ascii="HGP明朝E" w:eastAsia="HGP明朝E" w:hAnsi="HGP明朝E" w:hint="eastAsia"/>
              </w:rPr>
              <w:t>帯</w:t>
            </w:r>
          </w:p>
        </w:tc>
        <w:tc>
          <w:tcPr>
            <w:tcW w:w="7742" w:type="dxa"/>
            <w:gridSpan w:val="4"/>
            <w:tcBorders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</w:tr>
      <w:tr w:rsidR="004860EF" w:rsidRPr="00E978BA" w:rsidTr="00742E76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jc w:val="right"/>
              <w:rPr>
                <w:rFonts w:ascii="HGP明朝E" w:eastAsia="HGP明朝E" w:hAnsi="HGP明朝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860EF" w:rsidRPr="00E978BA" w:rsidRDefault="004860EF" w:rsidP="00C873D8">
            <w:pPr>
              <w:spacing w:line="280" w:lineRule="exact"/>
              <w:jc w:val="center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e-mail</w:t>
            </w:r>
          </w:p>
        </w:tc>
        <w:tc>
          <w:tcPr>
            <w:tcW w:w="774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280" w:lineRule="exac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 xml:space="preserve">　　　　　　　　　　　＠</w:t>
            </w:r>
          </w:p>
        </w:tc>
      </w:tr>
    </w:tbl>
    <w:p w:rsidR="004860EF" w:rsidRPr="00E978BA" w:rsidRDefault="004860EF" w:rsidP="004860EF">
      <w:pPr>
        <w:spacing w:line="280" w:lineRule="exact"/>
        <w:ind w:right="840"/>
        <w:rPr>
          <w:rFonts w:ascii="HGP明朝E" w:eastAsia="HGP明朝E" w:hAnsi="HGP明朝E"/>
        </w:rPr>
      </w:pPr>
      <w:r w:rsidRPr="00E978BA">
        <w:rPr>
          <w:rFonts w:ascii="HGP明朝E" w:eastAsia="HGP明朝E" w:hAnsi="HGP明朝E" w:hint="eastAsia"/>
          <w:color w:val="FFFFFF"/>
          <w:szCs w:val="21"/>
        </w:rPr>
        <w:t>・・・・・・・・・</w:t>
      </w:r>
    </w:p>
    <w:p w:rsidR="004860EF" w:rsidRPr="007314D0" w:rsidRDefault="000F6508" w:rsidP="007314D0">
      <w:pPr>
        <w:spacing w:line="280" w:lineRule="exact"/>
        <w:jc w:val="left"/>
        <w:rPr>
          <w:rFonts w:ascii="HGP明朝E" w:eastAsia="HGP明朝E" w:hAnsi="HGP明朝E"/>
          <w:szCs w:val="18"/>
        </w:rPr>
      </w:pPr>
      <w:r>
        <w:rPr>
          <w:rFonts w:ascii="HGP明朝E" w:eastAsia="HGP明朝E" w:hAnsi="HGP明朝E" w:hint="eastAsia"/>
          <w:szCs w:val="18"/>
        </w:rPr>
        <w:t>【入会の目的、当機構への期待、ご意見</w:t>
      </w:r>
      <w:r w:rsidR="00D54AE4">
        <w:rPr>
          <w:rFonts w:ascii="HGP明朝E" w:eastAsia="HGP明朝E" w:hAnsi="HGP明朝E" w:hint="eastAsia"/>
          <w:szCs w:val="18"/>
        </w:rPr>
        <w:t>等、ご記入下さい。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860EF" w:rsidRPr="00E978BA" w:rsidTr="00742E76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0EF" w:rsidRPr="00E978BA" w:rsidRDefault="004860EF" w:rsidP="00DC3074">
            <w:pPr>
              <w:spacing w:line="300" w:lineRule="exact"/>
              <w:jc w:val="left"/>
              <w:rPr>
                <w:rFonts w:ascii="HGP明朝E" w:eastAsia="HGP明朝E" w:hAnsi="HGP明朝E"/>
              </w:rPr>
            </w:pPr>
            <w:r w:rsidRPr="00E978BA">
              <w:rPr>
                <w:rFonts w:ascii="HGP明朝E" w:eastAsia="HGP明朝E" w:hAnsi="HGP明朝E" w:hint="eastAsia"/>
              </w:rPr>
              <w:t>記事欄</w:t>
            </w:r>
          </w:p>
          <w:p w:rsidR="004860EF" w:rsidRPr="00E978BA" w:rsidRDefault="004860EF" w:rsidP="00DC3074">
            <w:pPr>
              <w:spacing w:line="300" w:lineRule="exact"/>
              <w:jc w:val="left"/>
              <w:rPr>
                <w:rFonts w:ascii="HGP明朝E" w:eastAsia="HGP明朝E" w:hAnsi="HGP明朝E"/>
              </w:rPr>
            </w:pPr>
          </w:p>
          <w:p w:rsidR="004860EF" w:rsidRPr="00E978BA" w:rsidRDefault="004860EF" w:rsidP="00DC3074">
            <w:pPr>
              <w:spacing w:line="300" w:lineRule="exact"/>
              <w:jc w:val="left"/>
              <w:rPr>
                <w:rFonts w:ascii="HGP明朝E" w:eastAsia="HGP明朝E" w:hAnsi="HGP明朝E"/>
              </w:rPr>
            </w:pPr>
          </w:p>
        </w:tc>
      </w:tr>
    </w:tbl>
    <w:p w:rsidR="002711D8" w:rsidRPr="00184826" w:rsidRDefault="000F6508" w:rsidP="000F6508">
      <w:pPr>
        <w:spacing w:line="280" w:lineRule="exact"/>
        <w:jc w:val="right"/>
        <w:rPr>
          <w:rFonts w:ascii="HGS明朝B" w:eastAsia="HGS明朝B" w:hAnsiTheme="minorHAnsi"/>
        </w:rPr>
      </w:pPr>
      <w:r>
        <w:rPr>
          <w:rFonts w:ascii="HGS明朝B" w:eastAsia="HGS明朝B" w:hAnsiTheme="minorHAnsi" w:hint="eastAsia"/>
        </w:rPr>
        <w:t>以上</w:t>
      </w:r>
    </w:p>
    <w:sectPr w:rsidR="002711D8" w:rsidRPr="00184826" w:rsidSect="004860EF">
      <w:pgSz w:w="11906" w:h="16838" w:code="9"/>
      <w:pgMar w:top="851" w:right="567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4C2" w:rsidRDefault="00E734C2" w:rsidP="00C96239">
      <w:r>
        <w:separator/>
      </w:r>
    </w:p>
  </w:endnote>
  <w:endnote w:type="continuationSeparator" w:id="0">
    <w:p w:rsidR="00E734C2" w:rsidRDefault="00E734C2" w:rsidP="00C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4C2" w:rsidRDefault="00E734C2" w:rsidP="00C96239">
      <w:r>
        <w:separator/>
      </w:r>
    </w:p>
  </w:footnote>
  <w:footnote w:type="continuationSeparator" w:id="0">
    <w:p w:rsidR="00E734C2" w:rsidRDefault="00E734C2" w:rsidP="00C9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076B"/>
    <w:multiLevelType w:val="hybridMultilevel"/>
    <w:tmpl w:val="7A9C26F2"/>
    <w:lvl w:ilvl="0" w:tplc="9E720D68">
      <w:start w:val="1"/>
      <w:numFmt w:val="decimal"/>
      <w:lvlText w:val="（%1）"/>
      <w:lvlJc w:val="left"/>
      <w:pPr>
        <w:ind w:left="1211" w:hanging="360"/>
      </w:pPr>
      <w:rPr>
        <w:rFonts w:ascii="ＭＳ 明朝" w:eastAsiaTheme="minorEastAsia" w:hAnsi="ＭＳ 明朝" w:cs="Times New Roman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0F1513"/>
    <w:multiLevelType w:val="hybridMultilevel"/>
    <w:tmpl w:val="C8920630"/>
    <w:lvl w:ilvl="0" w:tplc="EF5AD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985FBB"/>
    <w:multiLevelType w:val="hybridMultilevel"/>
    <w:tmpl w:val="1DA46150"/>
    <w:lvl w:ilvl="0" w:tplc="F654C012">
      <w:start w:val="1"/>
      <w:numFmt w:val="decimal"/>
      <w:lvlText w:val="(%1)"/>
      <w:lvlJc w:val="left"/>
      <w:pPr>
        <w:ind w:left="360" w:hanging="360"/>
      </w:pPr>
      <w:rPr>
        <w:rFonts w:ascii="HGS明朝E" w:eastAsia="HGS明朝E" w:hAnsi="HGS明朝E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76814"/>
    <w:multiLevelType w:val="hybridMultilevel"/>
    <w:tmpl w:val="3412F9AC"/>
    <w:lvl w:ilvl="0" w:tplc="38E870D0">
      <w:start w:val="1"/>
      <w:numFmt w:val="bullet"/>
      <w:lvlText w:val="□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530DE"/>
    <w:multiLevelType w:val="hybridMultilevel"/>
    <w:tmpl w:val="A6AA5A38"/>
    <w:lvl w:ilvl="0" w:tplc="66869864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A5E03"/>
    <w:multiLevelType w:val="hybridMultilevel"/>
    <w:tmpl w:val="C6449B00"/>
    <w:lvl w:ilvl="0" w:tplc="4D508D72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DF527C"/>
    <w:multiLevelType w:val="hybridMultilevel"/>
    <w:tmpl w:val="45AEA85A"/>
    <w:lvl w:ilvl="0" w:tplc="8BCC79AC">
      <w:start w:val="1"/>
      <w:numFmt w:val="bullet"/>
      <w:lvlText w:val="□"/>
      <w:lvlJc w:val="left"/>
      <w:pPr>
        <w:ind w:left="57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7501233"/>
    <w:multiLevelType w:val="hybridMultilevel"/>
    <w:tmpl w:val="3516EF60"/>
    <w:lvl w:ilvl="0" w:tplc="3B128B44">
      <w:start w:val="1"/>
      <w:numFmt w:val="bullet"/>
      <w:lvlText w:val="□"/>
      <w:lvlJc w:val="left"/>
      <w:pPr>
        <w:ind w:left="57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7AB4D58"/>
    <w:multiLevelType w:val="hybridMultilevel"/>
    <w:tmpl w:val="E2C6702C"/>
    <w:lvl w:ilvl="0" w:tplc="FBD82F52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4963347">
    <w:abstractNumId w:val="0"/>
  </w:num>
  <w:num w:numId="2" w16cid:durableId="1579628974">
    <w:abstractNumId w:val="1"/>
  </w:num>
  <w:num w:numId="3" w16cid:durableId="546140434">
    <w:abstractNumId w:val="7"/>
  </w:num>
  <w:num w:numId="4" w16cid:durableId="733627704">
    <w:abstractNumId w:val="3"/>
  </w:num>
  <w:num w:numId="5" w16cid:durableId="1531337291">
    <w:abstractNumId w:val="6"/>
  </w:num>
  <w:num w:numId="6" w16cid:durableId="135800035">
    <w:abstractNumId w:val="4"/>
  </w:num>
  <w:num w:numId="7" w16cid:durableId="316109020">
    <w:abstractNumId w:val="2"/>
  </w:num>
  <w:num w:numId="8" w16cid:durableId="1609697283">
    <w:abstractNumId w:val="8"/>
  </w:num>
  <w:num w:numId="9" w16cid:durableId="466320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10"/>
    <w:rsid w:val="0001703C"/>
    <w:rsid w:val="0003293F"/>
    <w:rsid w:val="00037CFD"/>
    <w:rsid w:val="000420AF"/>
    <w:rsid w:val="000502F3"/>
    <w:rsid w:val="00051960"/>
    <w:rsid w:val="00053E37"/>
    <w:rsid w:val="0006197E"/>
    <w:rsid w:val="00064F8E"/>
    <w:rsid w:val="0007438E"/>
    <w:rsid w:val="00090C21"/>
    <w:rsid w:val="00093B8B"/>
    <w:rsid w:val="000A1C25"/>
    <w:rsid w:val="000A1D8C"/>
    <w:rsid w:val="000A6440"/>
    <w:rsid w:val="000B655B"/>
    <w:rsid w:val="000C4720"/>
    <w:rsid w:val="000F2F1A"/>
    <w:rsid w:val="000F6508"/>
    <w:rsid w:val="00102809"/>
    <w:rsid w:val="00112BF2"/>
    <w:rsid w:val="0012309C"/>
    <w:rsid w:val="00174962"/>
    <w:rsid w:val="00184826"/>
    <w:rsid w:val="00184ABB"/>
    <w:rsid w:val="00190F9B"/>
    <w:rsid w:val="00193656"/>
    <w:rsid w:val="00197370"/>
    <w:rsid w:val="001A5196"/>
    <w:rsid w:val="001B3C5D"/>
    <w:rsid w:val="001B763D"/>
    <w:rsid w:val="001C03CB"/>
    <w:rsid w:val="001C29A3"/>
    <w:rsid w:val="001C3A2F"/>
    <w:rsid w:val="001D4F46"/>
    <w:rsid w:val="001D5A70"/>
    <w:rsid w:val="001E1C2C"/>
    <w:rsid w:val="001E2D79"/>
    <w:rsid w:val="002017EF"/>
    <w:rsid w:val="002023B0"/>
    <w:rsid w:val="002136B7"/>
    <w:rsid w:val="00215F08"/>
    <w:rsid w:val="00234244"/>
    <w:rsid w:val="00237D77"/>
    <w:rsid w:val="00244246"/>
    <w:rsid w:val="00246EEA"/>
    <w:rsid w:val="002511C1"/>
    <w:rsid w:val="00254882"/>
    <w:rsid w:val="00254EFE"/>
    <w:rsid w:val="00257D5D"/>
    <w:rsid w:val="00270B7B"/>
    <w:rsid w:val="002711D8"/>
    <w:rsid w:val="002802FF"/>
    <w:rsid w:val="00284B68"/>
    <w:rsid w:val="00292780"/>
    <w:rsid w:val="002A0486"/>
    <w:rsid w:val="002A431D"/>
    <w:rsid w:val="002A6E90"/>
    <w:rsid w:val="002B2997"/>
    <w:rsid w:val="002B39DD"/>
    <w:rsid w:val="002B4D9F"/>
    <w:rsid w:val="003243BF"/>
    <w:rsid w:val="0032732A"/>
    <w:rsid w:val="00332EA1"/>
    <w:rsid w:val="00341B3D"/>
    <w:rsid w:val="00344661"/>
    <w:rsid w:val="00345B1C"/>
    <w:rsid w:val="00373037"/>
    <w:rsid w:val="00373375"/>
    <w:rsid w:val="00384154"/>
    <w:rsid w:val="00390994"/>
    <w:rsid w:val="003938D2"/>
    <w:rsid w:val="003A6D5B"/>
    <w:rsid w:val="003C07DB"/>
    <w:rsid w:val="003C4075"/>
    <w:rsid w:val="003D1BC3"/>
    <w:rsid w:val="003D62EE"/>
    <w:rsid w:val="003F5A77"/>
    <w:rsid w:val="00400EA0"/>
    <w:rsid w:val="004150D7"/>
    <w:rsid w:val="00422EF3"/>
    <w:rsid w:val="00431753"/>
    <w:rsid w:val="00435706"/>
    <w:rsid w:val="00454AB8"/>
    <w:rsid w:val="004616DD"/>
    <w:rsid w:val="004648A3"/>
    <w:rsid w:val="00470964"/>
    <w:rsid w:val="00471D4B"/>
    <w:rsid w:val="00473593"/>
    <w:rsid w:val="00473D95"/>
    <w:rsid w:val="0047723B"/>
    <w:rsid w:val="004833BB"/>
    <w:rsid w:val="004860EF"/>
    <w:rsid w:val="0049061A"/>
    <w:rsid w:val="004922DE"/>
    <w:rsid w:val="004A2FF2"/>
    <w:rsid w:val="004A66C4"/>
    <w:rsid w:val="004B4E05"/>
    <w:rsid w:val="004B6410"/>
    <w:rsid w:val="004C305B"/>
    <w:rsid w:val="004D723E"/>
    <w:rsid w:val="004E090A"/>
    <w:rsid w:val="004E0A64"/>
    <w:rsid w:val="004F6937"/>
    <w:rsid w:val="00522D5C"/>
    <w:rsid w:val="005258C7"/>
    <w:rsid w:val="0052651D"/>
    <w:rsid w:val="005267BE"/>
    <w:rsid w:val="005354D9"/>
    <w:rsid w:val="005370E2"/>
    <w:rsid w:val="00552D05"/>
    <w:rsid w:val="00556B74"/>
    <w:rsid w:val="0056530D"/>
    <w:rsid w:val="005732F9"/>
    <w:rsid w:val="0058652F"/>
    <w:rsid w:val="00593685"/>
    <w:rsid w:val="005A5786"/>
    <w:rsid w:val="005A6289"/>
    <w:rsid w:val="005B3606"/>
    <w:rsid w:val="005C3665"/>
    <w:rsid w:val="005C682F"/>
    <w:rsid w:val="005D25FD"/>
    <w:rsid w:val="005E37CE"/>
    <w:rsid w:val="005E3BD5"/>
    <w:rsid w:val="005E7EDF"/>
    <w:rsid w:val="005F7103"/>
    <w:rsid w:val="00600F5A"/>
    <w:rsid w:val="00604060"/>
    <w:rsid w:val="006153FF"/>
    <w:rsid w:val="006225F8"/>
    <w:rsid w:val="00624D58"/>
    <w:rsid w:val="00637494"/>
    <w:rsid w:val="006456A9"/>
    <w:rsid w:val="006534EC"/>
    <w:rsid w:val="006941D5"/>
    <w:rsid w:val="006A6677"/>
    <w:rsid w:val="006C61A3"/>
    <w:rsid w:val="006E501A"/>
    <w:rsid w:val="006F1BB7"/>
    <w:rsid w:val="00700945"/>
    <w:rsid w:val="0070128C"/>
    <w:rsid w:val="0071086A"/>
    <w:rsid w:val="00711148"/>
    <w:rsid w:val="007314D0"/>
    <w:rsid w:val="00742E76"/>
    <w:rsid w:val="0074332A"/>
    <w:rsid w:val="00751032"/>
    <w:rsid w:val="00772CBB"/>
    <w:rsid w:val="00776487"/>
    <w:rsid w:val="00782D0C"/>
    <w:rsid w:val="007865E0"/>
    <w:rsid w:val="007970D2"/>
    <w:rsid w:val="007A20F1"/>
    <w:rsid w:val="007A4DA5"/>
    <w:rsid w:val="007A578F"/>
    <w:rsid w:val="007A66E9"/>
    <w:rsid w:val="007B1BD2"/>
    <w:rsid w:val="007C1468"/>
    <w:rsid w:val="007C34EC"/>
    <w:rsid w:val="007C6163"/>
    <w:rsid w:val="007D0615"/>
    <w:rsid w:val="007D3D75"/>
    <w:rsid w:val="007D5313"/>
    <w:rsid w:val="007F4E6F"/>
    <w:rsid w:val="007F53CE"/>
    <w:rsid w:val="008173C3"/>
    <w:rsid w:val="00835535"/>
    <w:rsid w:val="008439EA"/>
    <w:rsid w:val="0084722F"/>
    <w:rsid w:val="008604E1"/>
    <w:rsid w:val="00860877"/>
    <w:rsid w:val="008624B4"/>
    <w:rsid w:val="0089445B"/>
    <w:rsid w:val="00896D50"/>
    <w:rsid w:val="0089718D"/>
    <w:rsid w:val="008B59BB"/>
    <w:rsid w:val="008B5BAA"/>
    <w:rsid w:val="008B6439"/>
    <w:rsid w:val="008C4786"/>
    <w:rsid w:val="008D4BEB"/>
    <w:rsid w:val="008D6667"/>
    <w:rsid w:val="008D67D6"/>
    <w:rsid w:val="008E7249"/>
    <w:rsid w:val="008F29F3"/>
    <w:rsid w:val="00901619"/>
    <w:rsid w:val="00902775"/>
    <w:rsid w:val="00904A79"/>
    <w:rsid w:val="0091595A"/>
    <w:rsid w:val="00926A10"/>
    <w:rsid w:val="00927A62"/>
    <w:rsid w:val="00941DF5"/>
    <w:rsid w:val="00944A7A"/>
    <w:rsid w:val="0095524A"/>
    <w:rsid w:val="0096059E"/>
    <w:rsid w:val="0097786B"/>
    <w:rsid w:val="00980519"/>
    <w:rsid w:val="00983F6A"/>
    <w:rsid w:val="00985B25"/>
    <w:rsid w:val="00994424"/>
    <w:rsid w:val="009B05BE"/>
    <w:rsid w:val="009D0433"/>
    <w:rsid w:val="009D48E7"/>
    <w:rsid w:val="009E1084"/>
    <w:rsid w:val="00A00A02"/>
    <w:rsid w:val="00A00F63"/>
    <w:rsid w:val="00A0193E"/>
    <w:rsid w:val="00A1170C"/>
    <w:rsid w:val="00A119FC"/>
    <w:rsid w:val="00A16A35"/>
    <w:rsid w:val="00A21BE5"/>
    <w:rsid w:val="00A231D1"/>
    <w:rsid w:val="00A3074C"/>
    <w:rsid w:val="00A3122F"/>
    <w:rsid w:val="00A34CB9"/>
    <w:rsid w:val="00A36F3A"/>
    <w:rsid w:val="00A422BC"/>
    <w:rsid w:val="00A44EE7"/>
    <w:rsid w:val="00A46188"/>
    <w:rsid w:val="00A54BAC"/>
    <w:rsid w:val="00A61430"/>
    <w:rsid w:val="00A72511"/>
    <w:rsid w:val="00A7334A"/>
    <w:rsid w:val="00A77DC2"/>
    <w:rsid w:val="00A83DB4"/>
    <w:rsid w:val="00A85FB1"/>
    <w:rsid w:val="00A903C3"/>
    <w:rsid w:val="00A92CDB"/>
    <w:rsid w:val="00AA12D1"/>
    <w:rsid w:val="00AA4C88"/>
    <w:rsid w:val="00AA571C"/>
    <w:rsid w:val="00AB7A32"/>
    <w:rsid w:val="00AE60CC"/>
    <w:rsid w:val="00AE6D3A"/>
    <w:rsid w:val="00AF46BC"/>
    <w:rsid w:val="00AF56F2"/>
    <w:rsid w:val="00AF79E0"/>
    <w:rsid w:val="00B03D26"/>
    <w:rsid w:val="00B16432"/>
    <w:rsid w:val="00B25307"/>
    <w:rsid w:val="00B614BF"/>
    <w:rsid w:val="00B67DCF"/>
    <w:rsid w:val="00B74CA6"/>
    <w:rsid w:val="00B827AB"/>
    <w:rsid w:val="00B90579"/>
    <w:rsid w:val="00B93F23"/>
    <w:rsid w:val="00BA0648"/>
    <w:rsid w:val="00BB5F8A"/>
    <w:rsid w:val="00BC17A8"/>
    <w:rsid w:val="00BC5A00"/>
    <w:rsid w:val="00BD5A97"/>
    <w:rsid w:val="00BD7522"/>
    <w:rsid w:val="00C02DDD"/>
    <w:rsid w:val="00C261A5"/>
    <w:rsid w:val="00C35C50"/>
    <w:rsid w:val="00C37DC9"/>
    <w:rsid w:val="00C73720"/>
    <w:rsid w:val="00C873D8"/>
    <w:rsid w:val="00C9205F"/>
    <w:rsid w:val="00C96239"/>
    <w:rsid w:val="00CB600A"/>
    <w:rsid w:val="00CE5E07"/>
    <w:rsid w:val="00CF1477"/>
    <w:rsid w:val="00CF2356"/>
    <w:rsid w:val="00CF6DEF"/>
    <w:rsid w:val="00D0088F"/>
    <w:rsid w:val="00D01441"/>
    <w:rsid w:val="00D173FD"/>
    <w:rsid w:val="00D22B14"/>
    <w:rsid w:val="00D26FEE"/>
    <w:rsid w:val="00D31EC3"/>
    <w:rsid w:val="00D33DFB"/>
    <w:rsid w:val="00D37F9E"/>
    <w:rsid w:val="00D52AD4"/>
    <w:rsid w:val="00D54AE4"/>
    <w:rsid w:val="00D568D4"/>
    <w:rsid w:val="00D571EE"/>
    <w:rsid w:val="00D6319F"/>
    <w:rsid w:val="00D67DA9"/>
    <w:rsid w:val="00D70AF7"/>
    <w:rsid w:val="00D7280B"/>
    <w:rsid w:val="00D74AE9"/>
    <w:rsid w:val="00D80423"/>
    <w:rsid w:val="00D925F9"/>
    <w:rsid w:val="00DA1097"/>
    <w:rsid w:val="00DA1376"/>
    <w:rsid w:val="00DA2B6C"/>
    <w:rsid w:val="00DA4BE9"/>
    <w:rsid w:val="00DB3A04"/>
    <w:rsid w:val="00DC2BFA"/>
    <w:rsid w:val="00DC3F73"/>
    <w:rsid w:val="00DC4A67"/>
    <w:rsid w:val="00DC60F7"/>
    <w:rsid w:val="00DD2670"/>
    <w:rsid w:val="00DF3D8D"/>
    <w:rsid w:val="00DF773D"/>
    <w:rsid w:val="00E06DF4"/>
    <w:rsid w:val="00E07045"/>
    <w:rsid w:val="00E168FE"/>
    <w:rsid w:val="00E20946"/>
    <w:rsid w:val="00E22045"/>
    <w:rsid w:val="00E23E34"/>
    <w:rsid w:val="00E36E88"/>
    <w:rsid w:val="00E3724F"/>
    <w:rsid w:val="00E3779D"/>
    <w:rsid w:val="00E734C2"/>
    <w:rsid w:val="00E77ABD"/>
    <w:rsid w:val="00E830F2"/>
    <w:rsid w:val="00E90E5A"/>
    <w:rsid w:val="00E978BA"/>
    <w:rsid w:val="00E97C09"/>
    <w:rsid w:val="00EB1C50"/>
    <w:rsid w:val="00EB2345"/>
    <w:rsid w:val="00EB4B91"/>
    <w:rsid w:val="00EC3A59"/>
    <w:rsid w:val="00ED10AD"/>
    <w:rsid w:val="00EE3D75"/>
    <w:rsid w:val="00EE4F22"/>
    <w:rsid w:val="00EE5BB0"/>
    <w:rsid w:val="00EF4893"/>
    <w:rsid w:val="00F02B17"/>
    <w:rsid w:val="00F116FB"/>
    <w:rsid w:val="00F1181D"/>
    <w:rsid w:val="00F20894"/>
    <w:rsid w:val="00F30082"/>
    <w:rsid w:val="00F33283"/>
    <w:rsid w:val="00F370B7"/>
    <w:rsid w:val="00F85546"/>
    <w:rsid w:val="00F90FBF"/>
    <w:rsid w:val="00F96126"/>
    <w:rsid w:val="00FC034E"/>
    <w:rsid w:val="00FD2A9C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47724B-AF69-43F5-AC2F-E5C4D81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21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23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239"/>
    <w:rPr>
      <w:rFonts w:ascii="ＭＳ 明朝" w:eastAsia="Century" w:hAnsi="ＭＳ 明朝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77DC2"/>
    <w:pPr>
      <w:ind w:leftChars="400" w:left="840"/>
    </w:pPr>
  </w:style>
  <w:style w:type="table" w:styleId="a8">
    <w:name w:val="Table Grid"/>
    <w:basedOn w:val="a1"/>
    <w:uiPriority w:val="59"/>
    <w:rsid w:val="006A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6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D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sizel1">
    <w:name w:val="fsize_l1"/>
    <w:basedOn w:val="a0"/>
    <w:rsid w:val="006456A9"/>
    <w:rPr>
      <w:sz w:val="34"/>
      <w:szCs w:val="34"/>
    </w:rPr>
  </w:style>
  <w:style w:type="character" w:styleId="ab">
    <w:name w:val="Hyperlink"/>
    <w:basedOn w:val="a0"/>
    <w:uiPriority w:val="99"/>
    <w:unhideWhenUsed/>
    <w:rsid w:val="00112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61ED-805D-4875-92DD-39F59CE8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shinetsu ishiyama</dc:creator>
  <cp:lastModifiedBy>みや子 堂田</cp:lastModifiedBy>
  <cp:revision>2</cp:revision>
  <cp:lastPrinted>2016-12-18T07:39:00Z</cp:lastPrinted>
  <dcterms:created xsi:type="dcterms:W3CDTF">2025-03-05T09:21:00Z</dcterms:created>
  <dcterms:modified xsi:type="dcterms:W3CDTF">2025-03-05T09:21:00Z</dcterms:modified>
</cp:coreProperties>
</file>